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18" w:rsidRDefault="003E3018" w:rsidP="00612265">
      <w:pPr>
        <w:rPr>
          <w:lang w:val="bg-BG"/>
        </w:rPr>
      </w:pPr>
      <w:bookmarkStart w:id="0" w:name="_GoBack"/>
      <w:bookmarkEnd w:id="0"/>
    </w:p>
    <w:p w:rsidR="009F17E5" w:rsidRPr="009F17E5" w:rsidRDefault="009F17E5" w:rsidP="00612265">
      <w:pPr>
        <w:rPr>
          <w:lang w:val="bg-BG"/>
        </w:rPr>
      </w:pPr>
    </w:p>
    <w:p w:rsidR="00194B6F" w:rsidRPr="00B140AA" w:rsidRDefault="00194B6F" w:rsidP="00844DCB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  <w:r w:rsidRPr="00B140AA">
        <w:rPr>
          <w:b/>
          <w:bCs/>
          <w:lang w:val="bg-BG"/>
        </w:rPr>
        <w:t xml:space="preserve">ДО </w:t>
      </w:r>
    </w:p>
    <w:p w:rsidR="00BF7B93" w:rsidRPr="00B140AA" w:rsidRDefault="00194B6F" w:rsidP="00844DCB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  <w:r w:rsidRPr="00B140AA">
        <w:rPr>
          <w:b/>
          <w:bCs/>
          <w:lang w:val="bg-BG"/>
        </w:rPr>
        <w:t>Г-</w:t>
      </w:r>
      <w:r w:rsidR="008D1252" w:rsidRPr="00B140AA">
        <w:rPr>
          <w:b/>
          <w:bCs/>
          <w:lang w:val="bg-BG"/>
        </w:rPr>
        <w:t>Н</w:t>
      </w:r>
      <w:r w:rsidRPr="00B140AA">
        <w:rPr>
          <w:b/>
          <w:bCs/>
          <w:lang w:val="bg-BG"/>
        </w:rPr>
        <w:t xml:space="preserve"> </w:t>
      </w:r>
      <w:r w:rsidR="00E65C42">
        <w:rPr>
          <w:b/>
          <w:bCs/>
          <w:lang w:val="bg-BG"/>
        </w:rPr>
        <w:t>ИВАН ГАВАЛЮГОВ</w:t>
      </w:r>
      <w:r w:rsidR="00BF7B93" w:rsidRPr="00B140AA">
        <w:rPr>
          <w:b/>
          <w:bCs/>
        </w:rPr>
        <w:tab/>
      </w:r>
    </w:p>
    <w:p w:rsidR="00194B6F" w:rsidRPr="00B140AA" w:rsidRDefault="00BF7B93" w:rsidP="00844DCB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  <w:r w:rsidRPr="00B140AA">
        <w:rPr>
          <w:b/>
          <w:bCs/>
          <w:lang w:val="bg-BG"/>
        </w:rPr>
        <w:t xml:space="preserve">КМЕТ </w:t>
      </w:r>
      <w:r w:rsidR="00194B6F" w:rsidRPr="00B140AA">
        <w:rPr>
          <w:b/>
          <w:bCs/>
          <w:lang w:val="bg-BG"/>
        </w:rPr>
        <w:t>НА ОБЩИНА</w:t>
      </w:r>
      <w:r w:rsidR="00194B6F" w:rsidRPr="00B140AA">
        <w:rPr>
          <w:b/>
          <w:bCs/>
        </w:rPr>
        <w:t xml:space="preserve"> </w:t>
      </w:r>
      <w:r w:rsidR="00E65C42">
        <w:rPr>
          <w:b/>
          <w:bCs/>
          <w:lang w:val="bg-BG"/>
        </w:rPr>
        <w:t>БОТЕВГРАД</w:t>
      </w:r>
    </w:p>
    <w:p w:rsidR="00194B6F" w:rsidRDefault="00B140AA" w:rsidP="000B7375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  <w:r>
        <w:rPr>
          <w:b/>
          <w:bCs/>
          <w:lang w:val="bg-BG"/>
        </w:rPr>
        <w:t>АДРЕС: ГР.БО</w:t>
      </w:r>
      <w:r w:rsidR="00E65C42">
        <w:rPr>
          <w:b/>
          <w:bCs/>
          <w:lang w:val="bg-BG"/>
        </w:rPr>
        <w:t>ТЕВГРАД</w:t>
      </w:r>
      <w:r>
        <w:rPr>
          <w:b/>
          <w:bCs/>
          <w:lang w:val="bg-BG"/>
        </w:rPr>
        <w:t xml:space="preserve">, </w:t>
      </w:r>
      <w:r w:rsidR="00E65C42">
        <w:rPr>
          <w:b/>
          <w:bCs/>
          <w:lang w:val="bg-BG"/>
        </w:rPr>
        <w:t>П</w:t>
      </w:r>
      <w:r w:rsidR="003A0838">
        <w:rPr>
          <w:b/>
          <w:bCs/>
          <w:lang w:val="bg-BG"/>
        </w:rPr>
        <w:t>Л</w:t>
      </w:r>
      <w:r>
        <w:rPr>
          <w:b/>
          <w:bCs/>
          <w:lang w:val="bg-BG"/>
        </w:rPr>
        <w:t xml:space="preserve"> „</w:t>
      </w:r>
      <w:r w:rsidR="00E65C42">
        <w:rPr>
          <w:b/>
          <w:bCs/>
          <w:lang w:val="bg-BG"/>
        </w:rPr>
        <w:t>ОСВОБОЖДЕНИЕ</w:t>
      </w:r>
      <w:r w:rsidR="00CC211D">
        <w:rPr>
          <w:b/>
          <w:bCs/>
          <w:lang w:val="bg-BG"/>
        </w:rPr>
        <w:t>“</w:t>
      </w:r>
      <w:r>
        <w:rPr>
          <w:b/>
          <w:bCs/>
          <w:lang w:val="bg-BG"/>
        </w:rPr>
        <w:t xml:space="preserve"> №</w:t>
      </w:r>
      <w:r w:rsidR="00E65C42">
        <w:rPr>
          <w:b/>
          <w:bCs/>
          <w:lang w:val="bg-BG"/>
        </w:rPr>
        <w:t>13</w:t>
      </w:r>
    </w:p>
    <w:p w:rsidR="00B140AA" w:rsidRDefault="00B140AA" w:rsidP="000B7375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</w:p>
    <w:p w:rsidR="00194B6F" w:rsidRPr="00B140AA" w:rsidRDefault="00194B6F" w:rsidP="000B7375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</w:p>
    <w:p w:rsidR="00194B6F" w:rsidRPr="00B140AA" w:rsidRDefault="00194B6F" w:rsidP="000B7375">
      <w:pPr>
        <w:tabs>
          <w:tab w:val="left" w:pos="5580"/>
        </w:tabs>
        <w:jc w:val="both"/>
        <w:outlineLvl w:val="0"/>
        <w:rPr>
          <w:b/>
          <w:bCs/>
          <w:lang w:val="bg-BG"/>
        </w:rPr>
      </w:pPr>
      <w:r w:rsidRPr="00B140AA">
        <w:rPr>
          <w:b/>
          <w:bCs/>
          <w:lang w:val="bg-BG"/>
        </w:rPr>
        <w:t>УВАЖАЕМ</w:t>
      </w:r>
      <w:r w:rsidR="008D1252" w:rsidRPr="00B140AA">
        <w:rPr>
          <w:b/>
          <w:bCs/>
          <w:lang w:val="bg-BG"/>
        </w:rPr>
        <w:t>И</w:t>
      </w:r>
      <w:r w:rsidRPr="00B140AA">
        <w:rPr>
          <w:b/>
          <w:bCs/>
          <w:lang w:val="bg-BG"/>
        </w:rPr>
        <w:t xml:space="preserve"> </w:t>
      </w:r>
      <w:r w:rsidRPr="00B140AA">
        <w:rPr>
          <w:b/>
          <w:bCs/>
        </w:rPr>
        <w:t>Г-</w:t>
      </w:r>
      <w:r w:rsidR="008D1252" w:rsidRPr="00B140AA">
        <w:rPr>
          <w:b/>
          <w:bCs/>
          <w:lang w:val="bg-BG"/>
        </w:rPr>
        <w:t>Н</w:t>
      </w:r>
      <w:r w:rsidRPr="00B140AA">
        <w:rPr>
          <w:b/>
          <w:bCs/>
          <w:lang w:val="bg-BG"/>
        </w:rPr>
        <w:t xml:space="preserve"> </w:t>
      </w:r>
      <w:r w:rsidR="00E65C42">
        <w:rPr>
          <w:b/>
          <w:bCs/>
          <w:lang w:val="bg-BG"/>
        </w:rPr>
        <w:t>ГАВАЛЮГОВ</w:t>
      </w:r>
      <w:r w:rsidRPr="00B140AA">
        <w:rPr>
          <w:b/>
          <w:bCs/>
        </w:rPr>
        <w:t>,</w:t>
      </w:r>
    </w:p>
    <w:p w:rsidR="002B3EE1" w:rsidRPr="00B140AA" w:rsidRDefault="002B3EE1" w:rsidP="00844DCB">
      <w:pPr>
        <w:autoSpaceDE w:val="0"/>
        <w:autoSpaceDN w:val="0"/>
        <w:adjustRightInd w:val="0"/>
        <w:ind w:firstLine="720"/>
        <w:jc w:val="both"/>
        <w:rPr>
          <w:lang w:val="bg-BG"/>
        </w:rPr>
      </w:pPr>
    </w:p>
    <w:p w:rsidR="003E3018" w:rsidRPr="00B140AA" w:rsidRDefault="002B3EE1" w:rsidP="00844DCB">
      <w:pPr>
        <w:autoSpaceDE w:val="0"/>
        <w:autoSpaceDN w:val="0"/>
        <w:adjustRightInd w:val="0"/>
        <w:ind w:firstLine="720"/>
        <w:jc w:val="both"/>
        <w:rPr>
          <w:lang w:val="bg-BG"/>
        </w:rPr>
      </w:pPr>
      <w:r w:rsidRPr="00B140AA">
        <w:rPr>
          <w:lang w:val="bg-BG"/>
        </w:rPr>
        <w:t>Н</w:t>
      </w:r>
      <w:r w:rsidR="00194B6F" w:rsidRPr="00B140AA">
        <w:rPr>
          <w:lang w:val="bg-BG"/>
        </w:rPr>
        <w:t>а</w:t>
      </w:r>
      <w:r w:rsidR="00194B6F" w:rsidRPr="00B140AA">
        <w:t xml:space="preserve"> основание чл.16</w:t>
      </w:r>
      <w:r w:rsidR="00194B6F" w:rsidRPr="00B140AA">
        <w:rPr>
          <w:lang w:val="bg-BG"/>
        </w:rPr>
        <w:t>, ал.5,</w:t>
      </w:r>
      <w:r w:rsidR="00194B6F" w:rsidRPr="00B140AA">
        <w:t xml:space="preserve"> от Закон</w:t>
      </w:r>
      <w:r w:rsidR="00194B6F" w:rsidRPr="00B140AA">
        <w:rPr>
          <w:lang w:val="bg-BG"/>
        </w:rPr>
        <w:t>а</w:t>
      </w:r>
      <w:r w:rsidR="00194B6F" w:rsidRPr="00B140AA">
        <w:t xml:space="preserve"> за регистрация и контрол на земеделска</w:t>
      </w:r>
      <w:r w:rsidR="00B140AA">
        <w:rPr>
          <w:lang w:val="bg-BG"/>
        </w:rPr>
        <w:t>та</w:t>
      </w:r>
      <w:r w:rsidR="00194B6F" w:rsidRPr="00B140AA">
        <w:rPr>
          <w:lang w:val="bg-BG"/>
        </w:rPr>
        <w:t xml:space="preserve"> и горска</w:t>
      </w:r>
      <w:r w:rsidR="00B140AA">
        <w:rPr>
          <w:lang w:val="bg-BG"/>
        </w:rPr>
        <w:t>та</w:t>
      </w:r>
      <w:r w:rsidR="00194B6F" w:rsidRPr="00B140AA">
        <w:rPr>
          <w:lang w:val="bg-BG"/>
        </w:rPr>
        <w:t xml:space="preserve"> </w:t>
      </w:r>
      <w:r w:rsidR="00194B6F" w:rsidRPr="00B140AA">
        <w:t>техника</w:t>
      </w:r>
      <w:r w:rsidR="00194B6F" w:rsidRPr="00B140AA">
        <w:rPr>
          <w:lang w:val="bg-BG"/>
        </w:rPr>
        <w:t xml:space="preserve">, </w:t>
      </w:r>
      <w:r w:rsidR="00194B6F" w:rsidRPr="00B140AA">
        <w:t xml:space="preserve">моля </w:t>
      </w:r>
      <w:r w:rsidR="00194B6F" w:rsidRPr="00B140AA">
        <w:rPr>
          <w:lang w:val="bg-BG"/>
        </w:rPr>
        <w:t xml:space="preserve">да възложите на съответните кметове на кметства, в управляваната от Вас община, да </w:t>
      </w:r>
      <w:r w:rsidR="00194B6F" w:rsidRPr="00B140AA">
        <w:t>извест</w:t>
      </w:r>
      <w:r w:rsidR="00194B6F" w:rsidRPr="00B140AA">
        <w:rPr>
          <w:lang w:val="bg-BG"/>
        </w:rPr>
        <w:t>ят</w:t>
      </w:r>
      <w:r w:rsidR="00194B6F" w:rsidRPr="00B140AA">
        <w:t xml:space="preserve"> </w:t>
      </w:r>
      <w:r w:rsidR="00194B6F" w:rsidRPr="00B140AA">
        <w:rPr>
          <w:lang w:val="bg-BG"/>
        </w:rPr>
        <w:t xml:space="preserve">по места </w:t>
      </w:r>
      <w:r w:rsidR="00194B6F" w:rsidRPr="00B140AA">
        <w:t xml:space="preserve">собствениците на </w:t>
      </w:r>
      <w:r w:rsidR="00194B6F" w:rsidRPr="00B140AA">
        <w:rPr>
          <w:lang w:val="bg-BG"/>
        </w:rPr>
        <w:t xml:space="preserve">посочената </w:t>
      </w:r>
      <w:r w:rsidR="00F63EBA" w:rsidRPr="00B140AA">
        <w:rPr>
          <w:lang w:val="bg-BG"/>
        </w:rPr>
        <w:t xml:space="preserve">в приложените списъци </w:t>
      </w:r>
      <w:r w:rsidR="00194B6F" w:rsidRPr="00B140AA">
        <w:t>техника, срещу подпис</w:t>
      </w:r>
      <w:r w:rsidR="00194B6F" w:rsidRPr="00B140AA">
        <w:rPr>
          <w:lang w:val="bg-BG"/>
        </w:rPr>
        <w:t>,</w:t>
      </w:r>
      <w:r w:rsidR="00194B6F" w:rsidRPr="00B140AA">
        <w:t xml:space="preserve"> </w:t>
      </w:r>
      <w:r w:rsidR="00194B6F" w:rsidRPr="00B140AA">
        <w:rPr>
          <w:lang w:val="bg-BG"/>
        </w:rPr>
        <w:t xml:space="preserve">за датите, на които ще има представители на </w:t>
      </w:r>
      <w:r w:rsidR="00B140AA">
        <w:rPr>
          <w:lang w:val="bg-BG"/>
        </w:rPr>
        <w:t>О</w:t>
      </w:r>
      <w:r w:rsidR="00F63EBA" w:rsidRPr="00B140AA">
        <w:rPr>
          <w:lang w:val="bg-BG"/>
        </w:rPr>
        <w:t xml:space="preserve">бластна </w:t>
      </w:r>
      <w:r w:rsidR="00194B6F" w:rsidRPr="00B140AA">
        <w:rPr>
          <w:lang w:val="bg-BG"/>
        </w:rPr>
        <w:t>дирекция</w:t>
      </w:r>
      <w:r w:rsidR="00B140AA">
        <w:rPr>
          <w:lang w:val="bg-BG"/>
        </w:rPr>
        <w:t xml:space="preserve"> „Земеделие“ – София област,</w:t>
      </w:r>
      <w:r w:rsidR="00194B6F" w:rsidRPr="00B140AA">
        <w:rPr>
          <w:lang w:val="bg-BG"/>
        </w:rPr>
        <w:t xml:space="preserve"> за провеждане </w:t>
      </w:r>
      <w:r w:rsidR="003E3018" w:rsidRPr="00B140AA">
        <w:rPr>
          <w:lang w:val="bg-BG"/>
        </w:rPr>
        <w:t>на годишни технически прегледи.</w:t>
      </w:r>
    </w:p>
    <w:p w:rsidR="003E3018" w:rsidRPr="00B140AA" w:rsidRDefault="003E3018" w:rsidP="00844DCB">
      <w:pPr>
        <w:autoSpaceDE w:val="0"/>
        <w:autoSpaceDN w:val="0"/>
        <w:adjustRightInd w:val="0"/>
        <w:ind w:firstLine="720"/>
        <w:jc w:val="both"/>
        <w:rPr>
          <w:lang w:val="bg-BG"/>
        </w:rPr>
      </w:pPr>
      <w:r w:rsidRPr="00B140AA">
        <w:rPr>
          <w:lang w:val="bg-BG"/>
        </w:rPr>
        <w:t>На съответн</w:t>
      </w:r>
      <w:r w:rsidR="00B140AA">
        <w:rPr>
          <w:lang w:val="bg-BG"/>
        </w:rPr>
        <w:t>ите</w:t>
      </w:r>
      <w:r w:rsidRPr="00B140AA">
        <w:rPr>
          <w:lang w:val="bg-BG"/>
        </w:rPr>
        <w:t xml:space="preserve"> дат</w:t>
      </w:r>
      <w:r w:rsidR="00F63EBA" w:rsidRPr="00B140AA">
        <w:rPr>
          <w:lang w:val="bg-BG"/>
        </w:rPr>
        <w:t>и</w:t>
      </w:r>
      <w:r w:rsidRPr="00B140AA">
        <w:rPr>
          <w:lang w:val="bg-BG"/>
        </w:rPr>
        <w:t xml:space="preserve"> собствениците</w:t>
      </w:r>
      <w:r w:rsidR="00B140AA">
        <w:rPr>
          <w:lang w:val="bg-BG"/>
        </w:rPr>
        <w:t>,</w:t>
      </w:r>
      <w:r w:rsidRPr="00B140AA">
        <w:rPr>
          <w:lang w:val="bg-BG"/>
        </w:rPr>
        <w:t xml:space="preserve"> </w:t>
      </w:r>
      <w:r w:rsidR="00B140AA">
        <w:rPr>
          <w:lang w:val="bg-BG"/>
        </w:rPr>
        <w:t xml:space="preserve">следва да се </w:t>
      </w:r>
      <w:r w:rsidRPr="00B140AA">
        <w:rPr>
          <w:lang w:val="bg-BG"/>
        </w:rPr>
        <w:t>да се явявят с техниката си.</w:t>
      </w:r>
    </w:p>
    <w:p w:rsidR="003E3018" w:rsidRPr="00B140AA" w:rsidRDefault="003E3018" w:rsidP="000B7375">
      <w:pPr>
        <w:jc w:val="both"/>
        <w:outlineLvl w:val="0"/>
      </w:pPr>
    </w:p>
    <w:p w:rsidR="00194B6F" w:rsidRDefault="00194B6F" w:rsidP="00E032E5">
      <w:pPr>
        <w:tabs>
          <w:tab w:val="left" w:pos="567"/>
          <w:tab w:val="left" w:pos="709"/>
          <w:tab w:val="left" w:pos="6480"/>
        </w:tabs>
        <w:jc w:val="both"/>
        <w:outlineLvl w:val="0"/>
        <w:rPr>
          <w:b/>
          <w:bCs/>
          <w:lang w:val="bg-BG"/>
        </w:rPr>
      </w:pPr>
      <w:r w:rsidRPr="00B140AA">
        <w:t xml:space="preserve"> </w:t>
      </w:r>
      <w:r w:rsidRPr="00B140AA">
        <w:rPr>
          <w:b/>
          <w:bCs/>
        </w:rPr>
        <w:t xml:space="preserve"> </w:t>
      </w:r>
      <w:r w:rsidRPr="00B140AA">
        <w:rPr>
          <w:b/>
          <w:bCs/>
          <w:lang w:val="bg-BG"/>
        </w:rPr>
        <w:t xml:space="preserve">       </w:t>
      </w:r>
      <w:r w:rsidR="004A0BBC">
        <w:rPr>
          <w:b/>
          <w:bCs/>
          <w:lang w:val="bg-BG"/>
        </w:rPr>
        <w:t>-</w:t>
      </w:r>
      <w:r w:rsidRPr="00B140AA">
        <w:rPr>
          <w:b/>
          <w:bCs/>
          <w:lang w:val="bg-BG"/>
        </w:rPr>
        <w:t xml:space="preserve"> </w:t>
      </w:r>
      <w:r w:rsidR="009F17E5">
        <w:rPr>
          <w:b/>
          <w:bCs/>
          <w:lang w:val="bg-BG"/>
        </w:rPr>
        <w:t>1</w:t>
      </w:r>
      <w:r w:rsidR="00E65C42">
        <w:rPr>
          <w:b/>
          <w:bCs/>
          <w:lang w:val="bg-BG"/>
        </w:rPr>
        <w:t>0</w:t>
      </w:r>
      <w:r w:rsidRPr="00B140AA">
        <w:rPr>
          <w:b/>
          <w:bCs/>
        </w:rPr>
        <w:t>.</w:t>
      </w:r>
      <w:r w:rsidR="003E3018" w:rsidRPr="00B140AA">
        <w:rPr>
          <w:b/>
          <w:bCs/>
        </w:rPr>
        <w:t>0</w:t>
      </w:r>
      <w:r w:rsidR="009F17E5">
        <w:rPr>
          <w:b/>
          <w:bCs/>
          <w:lang w:val="bg-BG"/>
        </w:rPr>
        <w:t>2</w:t>
      </w:r>
      <w:r w:rsidR="005119B5">
        <w:rPr>
          <w:b/>
          <w:bCs/>
        </w:rPr>
        <w:t>.202</w:t>
      </w:r>
      <w:r w:rsidR="009F17E5">
        <w:rPr>
          <w:b/>
          <w:bCs/>
          <w:lang w:val="bg-BG"/>
        </w:rPr>
        <w:t>6</w:t>
      </w:r>
      <w:r w:rsidRPr="00B140AA">
        <w:rPr>
          <w:b/>
          <w:bCs/>
          <w:lang w:val="bg-BG"/>
        </w:rPr>
        <w:t xml:space="preserve"> </w:t>
      </w:r>
      <w:r w:rsidRPr="00B140AA">
        <w:rPr>
          <w:b/>
          <w:bCs/>
        </w:rPr>
        <w:t>г.</w:t>
      </w:r>
      <w:r w:rsidR="00BF7B93" w:rsidRPr="00B140AA">
        <w:rPr>
          <w:b/>
          <w:bCs/>
          <w:lang w:val="bg-BG"/>
        </w:rPr>
        <w:t xml:space="preserve">  </w:t>
      </w:r>
      <w:r w:rsidR="00B140AA">
        <w:rPr>
          <w:b/>
          <w:bCs/>
          <w:lang w:val="bg-BG"/>
        </w:rPr>
        <w:t>в гр.</w:t>
      </w:r>
      <w:r w:rsidR="009F17E5">
        <w:rPr>
          <w:b/>
          <w:bCs/>
          <w:lang w:val="bg-BG"/>
        </w:rPr>
        <w:t xml:space="preserve"> </w:t>
      </w:r>
      <w:r w:rsidR="00E65C42">
        <w:rPr>
          <w:b/>
          <w:bCs/>
          <w:lang w:val="bg-BG"/>
        </w:rPr>
        <w:t>БОТЕВГРАД</w:t>
      </w:r>
      <w:r w:rsidR="00B140AA">
        <w:rPr>
          <w:b/>
          <w:bCs/>
          <w:lang w:val="bg-BG"/>
        </w:rPr>
        <w:t xml:space="preserve">  </w:t>
      </w:r>
      <w:r w:rsidR="004A0BBC">
        <w:rPr>
          <w:b/>
          <w:bCs/>
          <w:lang w:val="bg-BG"/>
        </w:rPr>
        <w:t xml:space="preserve">- </w:t>
      </w:r>
      <w:r w:rsidRPr="00B140AA">
        <w:rPr>
          <w:b/>
          <w:bCs/>
        </w:rPr>
        <w:t>от</w:t>
      </w:r>
      <w:r w:rsidR="004A0BBC">
        <w:rPr>
          <w:b/>
          <w:bCs/>
          <w:lang w:val="bg-BG"/>
        </w:rPr>
        <w:t xml:space="preserve"> - </w:t>
      </w:r>
      <w:r w:rsidR="009F17E5">
        <w:rPr>
          <w:b/>
          <w:bCs/>
          <w:lang w:val="bg-BG"/>
        </w:rPr>
        <w:t>10</w:t>
      </w:r>
      <w:r w:rsidRPr="00B140AA">
        <w:rPr>
          <w:b/>
          <w:bCs/>
        </w:rPr>
        <w:t>.30 – 1</w:t>
      </w:r>
      <w:r w:rsidR="00E65C42">
        <w:rPr>
          <w:b/>
          <w:bCs/>
          <w:lang w:val="bg-BG"/>
        </w:rPr>
        <w:t>2</w:t>
      </w:r>
      <w:r w:rsidRPr="00B140AA">
        <w:rPr>
          <w:b/>
          <w:bCs/>
        </w:rPr>
        <w:t>.</w:t>
      </w:r>
      <w:r w:rsidR="009F17E5">
        <w:rPr>
          <w:b/>
          <w:bCs/>
          <w:lang w:val="bg-BG"/>
        </w:rPr>
        <w:t>3</w:t>
      </w:r>
      <w:r w:rsidRPr="00B140AA">
        <w:rPr>
          <w:b/>
          <w:bCs/>
        </w:rPr>
        <w:t>0</w:t>
      </w:r>
      <w:r w:rsidR="00B140AA">
        <w:rPr>
          <w:b/>
          <w:bCs/>
          <w:lang w:val="bg-BG"/>
        </w:rPr>
        <w:t xml:space="preserve"> </w:t>
      </w:r>
      <w:r w:rsidR="003A0838">
        <w:rPr>
          <w:b/>
          <w:bCs/>
          <w:lang w:val="bg-BG"/>
        </w:rPr>
        <w:t xml:space="preserve">часа пред </w:t>
      </w:r>
      <w:r w:rsidR="00E65C42">
        <w:rPr>
          <w:b/>
          <w:bCs/>
          <w:lang w:val="bg-BG"/>
        </w:rPr>
        <w:t>Бившото МТС</w:t>
      </w:r>
      <w:r w:rsidR="004A0BBC">
        <w:rPr>
          <w:b/>
          <w:bCs/>
        </w:rPr>
        <w:t>;</w:t>
      </w:r>
    </w:p>
    <w:p w:rsidR="009F17E5" w:rsidRPr="009F17E5" w:rsidRDefault="009F17E5" w:rsidP="00E032E5">
      <w:pPr>
        <w:tabs>
          <w:tab w:val="left" w:pos="567"/>
          <w:tab w:val="left" w:pos="709"/>
          <w:tab w:val="left" w:pos="6480"/>
        </w:tabs>
        <w:jc w:val="both"/>
        <w:outlineLvl w:val="0"/>
        <w:rPr>
          <w:b/>
          <w:bCs/>
          <w:lang w:val="bg-BG"/>
        </w:rPr>
      </w:pPr>
      <w:r>
        <w:rPr>
          <w:b/>
          <w:bCs/>
          <w:lang w:val="bg-BG"/>
        </w:rPr>
        <w:t xml:space="preserve">         -</w:t>
      </w:r>
      <w:r w:rsidRPr="00B140AA"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>10</w:t>
      </w:r>
      <w:r w:rsidRPr="00B140AA">
        <w:rPr>
          <w:b/>
          <w:bCs/>
        </w:rPr>
        <w:t>.0</w:t>
      </w:r>
      <w:r>
        <w:rPr>
          <w:b/>
          <w:bCs/>
          <w:lang w:val="bg-BG"/>
        </w:rPr>
        <w:t>2</w:t>
      </w:r>
      <w:r>
        <w:rPr>
          <w:b/>
          <w:bCs/>
        </w:rPr>
        <w:t>.202</w:t>
      </w:r>
      <w:r>
        <w:rPr>
          <w:b/>
          <w:bCs/>
          <w:lang w:val="bg-BG"/>
        </w:rPr>
        <w:t>6</w:t>
      </w:r>
      <w:r w:rsidRPr="00B140AA">
        <w:rPr>
          <w:b/>
          <w:bCs/>
          <w:lang w:val="bg-BG"/>
        </w:rPr>
        <w:t xml:space="preserve"> </w:t>
      </w:r>
      <w:r w:rsidRPr="00B140AA">
        <w:rPr>
          <w:b/>
          <w:bCs/>
        </w:rPr>
        <w:t>г.</w:t>
      </w:r>
      <w:r w:rsidRPr="00B140AA">
        <w:rPr>
          <w:b/>
          <w:bCs/>
          <w:lang w:val="bg-BG"/>
        </w:rPr>
        <w:t xml:space="preserve">  </w:t>
      </w:r>
      <w:r>
        <w:rPr>
          <w:b/>
          <w:bCs/>
          <w:lang w:val="bg-BG"/>
        </w:rPr>
        <w:t xml:space="preserve">в с. ЛИТАКОВО  - </w:t>
      </w:r>
      <w:r w:rsidRPr="00B140AA">
        <w:rPr>
          <w:b/>
          <w:bCs/>
        </w:rPr>
        <w:t>от</w:t>
      </w:r>
      <w:r>
        <w:rPr>
          <w:b/>
          <w:bCs/>
          <w:lang w:val="bg-BG"/>
        </w:rPr>
        <w:t xml:space="preserve"> - 13</w:t>
      </w:r>
      <w:r w:rsidRPr="00B140AA">
        <w:rPr>
          <w:b/>
          <w:bCs/>
        </w:rPr>
        <w:t>.</w:t>
      </w:r>
      <w:r>
        <w:rPr>
          <w:b/>
          <w:bCs/>
          <w:lang w:val="bg-BG"/>
        </w:rPr>
        <w:t>0</w:t>
      </w:r>
      <w:r w:rsidRPr="00B140AA">
        <w:rPr>
          <w:b/>
          <w:bCs/>
        </w:rPr>
        <w:t>0 – 1</w:t>
      </w:r>
      <w:r>
        <w:rPr>
          <w:b/>
          <w:bCs/>
          <w:lang w:val="bg-BG"/>
        </w:rPr>
        <w:t>4</w:t>
      </w:r>
      <w:r w:rsidRPr="00B140AA">
        <w:rPr>
          <w:b/>
          <w:bCs/>
        </w:rPr>
        <w:t>.</w:t>
      </w:r>
      <w:r w:rsidRPr="00B140AA">
        <w:rPr>
          <w:b/>
          <w:bCs/>
          <w:lang w:val="bg-BG"/>
        </w:rPr>
        <w:t>0</w:t>
      </w:r>
      <w:r w:rsidRPr="00B140AA">
        <w:rPr>
          <w:b/>
          <w:bCs/>
        </w:rPr>
        <w:t>0</w:t>
      </w:r>
      <w:r>
        <w:rPr>
          <w:b/>
          <w:bCs/>
          <w:lang w:val="bg-BG"/>
        </w:rPr>
        <w:t xml:space="preserve"> часа пред Кметството</w:t>
      </w:r>
      <w:r>
        <w:rPr>
          <w:b/>
          <w:bCs/>
        </w:rPr>
        <w:t>;</w:t>
      </w:r>
    </w:p>
    <w:p w:rsidR="008D1252" w:rsidRPr="00B140AA" w:rsidRDefault="005F2265" w:rsidP="00B140AA">
      <w:pPr>
        <w:tabs>
          <w:tab w:val="left" w:pos="567"/>
          <w:tab w:val="left" w:pos="709"/>
          <w:tab w:val="left" w:pos="6480"/>
        </w:tabs>
        <w:jc w:val="both"/>
        <w:outlineLvl w:val="0"/>
        <w:rPr>
          <w:b/>
          <w:bCs/>
          <w:lang w:val="bg-BG"/>
        </w:rPr>
      </w:pPr>
      <w:r w:rsidRPr="00B140AA">
        <w:rPr>
          <w:b/>
          <w:bCs/>
          <w:lang w:val="bg-BG"/>
        </w:rPr>
        <w:t xml:space="preserve">         </w:t>
      </w:r>
    </w:p>
    <w:p w:rsidR="00194B6F" w:rsidRPr="009F17E5" w:rsidRDefault="00194B6F" w:rsidP="009F17E5">
      <w:pPr>
        <w:tabs>
          <w:tab w:val="left" w:pos="709"/>
        </w:tabs>
        <w:jc w:val="both"/>
        <w:outlineLvl w:val="0"/>
        <w:rPr>
          <w:b/>
          <w:bCs/>
          <w:lang w:val="bg-BG"/>
        </w:rPr>
      </w:pPr>
      <w:r w:rsidRPr="00B140AA">
        <w:rPr>
          <w:b/>
          <w:bCs/>
        </w:rPr>
        <w:t xml:space="preserve">    </w:t>
      </w:r>
      <w:r w:rsidRPr="00B140AA">
        <w:rPr>
          <w:b/>
          <w:bCs/>
          <w:lang w:val="bg-BG"/>
        </w:rPr>
        <w:t xml:space="preserve">        </w:t>
      </w:r>
      <w:r w:rsidRPr="00B140AA">
        <w:rPr>
          <w:b/>
          <w:bCs/>
        </w:rPr>
        <w:t>На същата дата</w:t>
      </w:r>
      <w:r w:rsidR="00556C5E">
        <w:rPr>
          <w:b/>
          <w:bCs/>
          <w:lang w:val="bg-BG"/>
        </w:rPr>
        <w:t>,</w:t>
      </w:r>
      <w:r w:rsidRPr="00B140AA">
        <w:rPr>
          <w:b/>
          <w:bCs/>
        </w:rPr>
        <w:t xml:space="preserve"> да се явят и собственици на нерег</w:t>
      </w:r>
      <w:r w:rsidR="00B140AA">
        <w:rPr>
          <w:b/>
          <w:bCs/>
        </w:rPr>
        <w:t>истрирани и новозакупени машини</w:t>
      </w:r>
      <w:r w:rsidR="00B140AA">
        <w:rPr>
          <w:b/>
          <w:bCs/>
          <w:lang w:val="bg-BG"/>
        </w:rPr>
        <w:t>.</w:t>
      </w:r>
      <w:r w:rsidR="00B140AA">
        <w:rPr>
          <w:b/>
          <w:bCs/>
        </w:rPr>
        <w:t xml:space="preserve"> </w:t>
      </w:r>
    </w:p>
    <w:p w:rsidR="00B140AA" w:rsidRDefault="00B140AA" w:rsidP="000B7375">
      <w:pPr>
        <w:jc w:val="both"/>
        <w:outlineLvl w:val="0"/>
        <w:rPr>
          <w:lang w:val="bg-BG"/>
        </w:rPr>
      </w:pPr>
      <w:r>
        <w:rPr>
          <w:lang w:val="bg-BG"/>
        </w:rPr>
        <w:t>Кметовете, са длъжни да уведомят собствениците на техника за предвидените прегледи по начин, доказващ уведомлението.</w:t>
      </w:r>
      <w:r w:rsidR="00194B6F" w:rsidRPr="00B140AA">
        <w:t xml:space="preserve">    </w:t>
      </w:r>
      <w:r w:rsidR="00194B6F" w:rsidRPr="00B140AA">
        <w:rPr>
          <w:lang w:val="bg-BG"/>
        </w:rPr>
        <w:t xml:space="preserve">      </w:t>
      </w:r>
    </w:p>
    <w:p w:rsidR="00E65C42" w:rsidRDefault="00194B6F" w:rsidP="000B7375">
      <w:pPr>
        <w:jc w:val="both"/>
        <w:outlineLvl w:val="0"/>
        <w:rPr>
          <w:lang w:val="bg-BG"/>
        </w:rPr>
      </w:pPr>
      <w:r w:rsidRPr="00B140AA">
        <w:t xml:space="preserve">На неявилите се собственици </w:t>
      </w:r>
      <w:r w:rsidR="00B140AA">
        <w:rPr>
          <w:lang w:val="bg-BG"/>
        </w:rPr>
        <w:t xml:space="preserve">ще </w:t>
      </w:r>
      <w:r w:rsidRPr="00B140AA">
        <w:t>бъд</w:t>
      </w:r>
      <w:r w:rsidRPr="00B140AA">
        <w:rPr>
          <w:lang w:val="bg-BG"/>
        </w:rPr>
        <w:t>а</w:t>
      </w:r>
      <w:r w:rsidRPr="00B140AA">
        <w:t xml:space="preserve">т издадени </w:t>
      </w:r>
      <w:r w:rsidRPr="00B140AA">
        <w:rPr>
          <w:lang w:val="bg-BG"/>
        </w:rPr>
        <w:t>з</w:t>
      </w:r>
      <w:r w:rsidRPr="00B140AA">
        <w:t xml:space="preserve">аповеди за спиране от движение на техниката, </w:t>
      </w:r>
      <w:r w:rsidR="00B140AA">
        <w:rPr>
          <w:lang w:val="bg-BG"/>
        </w:rPr>
        <w:t xml:space="preserve">а при установяване ползването на техниката </w:t>
      </w:r>
      <w:r w:rsidRPr="00B140AA">
        <w:t xml:space="preserve">актове за </w:t>
      </w:r>
      <w:r w:rsidR="00B140AA">
        <w:rPr>
          <w:lang w:val="bg-BG"/>
        </w:rPr>
        <w:t>административни нарушения</w:t>
      </w:r>
      <w:r w:rsidRPr="00B140AA">
        <w:t xml:space="preserve"> съгласно изискванията на Закон</w:t>
      </w:r>
      <w:r w:rsidRPr="00B140AA">
        <w:rPr>
          <w:lang w:val="bg-BG"/>
        </w:rPr>
        <w:t>а за регистрация и контрол на земеделска</w:t>
      </w:r>
      <w:r w:rsidR="00473D92">
        <w:rPr>
          <w:lang w:val="bg-BG"/>
        </w:rPr>
        <w:t>та</w:t>
      </w:r>
      <w:r w:rsidRPr="00B140AA">
        <w:rPr>
          <w:lang w:val="bg-BG"/>
        </w:rPr>
        <w:t xml:space="preserve"> и горска</w:t>
      </w:r>
      <w:r w:rsidR="00473D92">
        <w:rPr>
          <w:lang w:val="bg-BG"/>
        </w:rPr>
        <w:t>та</w:t>
      </w:r>
      <w:r w:rsidRPr="00B140AA">
        <w:rPr>
          <w:lang w:val="bg-BG"/>
        </w:rPr>
        <w:t xml:space="preserve"> техника</w:t>
      </w:r>
      <w:r w:rsidRPr="00B140AA">
        <w:t>.</w:t>
      </w:r>
    </w:p>
    <w:p w:rsidR="007107E2" w:rsidRPr="007107E2" w:rsidRDefault="007107E2" w:rsidP="000B7375">
      <w:pPr>
        <w:jc w:val="both"/>
        <w:outlineLvl w:val="0"/>
        <w:rPr>
          <w:lang w:val="bg-BG"/>
        </w:rPr>
      </w:pPr>
      <w:r>
        <w:rPr>
          <w:b/>
          <w:lang w:val="bg-BG"/>
        </w:rPr>
        <w:t>Приложение</w:t>
      </w:r>
      <w:r>
        <w:rPr>
          <w:lang w:val="bg-BG"/>
        </w:rPr>
        <w:t>: Списък на техниката подлежаща на годишен технически преглед.</w:t>
      </w:r>
    </w:p>
    <w:p w:rsidR="00194B6F" w:rsidRPr="00B140AA" w:rsidRDefault="00194B6F" w:rsidP="00E032E5">
      <w:pPr>
        <w:tabs>
          <w:tab w:val="left" w:pos="709"/>
        </w:tabs>
        <w:jc w:val="both"/>
        <w:outlineLvl w:val="0"/>
        <w:rPr>
          <w:b/>
          <w:bCs/>
          <w:i/>
          <w:iCs/>
          <w:lang w:val="bg-BG"/>
        </w:rPr>
      </w:pPr>
      <w:r w:rsidRPr="00B140AA">
        <w:rPr>
          <w:b/>
          <w:bCs/>
          <w:i/>
          <w:iCs/>
        </w:rPr>
        <w:t>За допълнителна информация:</w:t>
      </w:r>
      <w:r w:rsidRPr="00B140AA">
        <w:rPr>
          <w:b/>
          <w:bCs/>
          <w:i/>
          <w:iCs/>
          <w:lang w:val="bg-BG"/>
        </w:rPr>
        <w:t xml:space="preserve"> </w:t>
      </w:r>
    </w:p>
    <w:p w:rsidR="00194B6F" w:rsidRPr="00B140AA" w:rsidRDefault="00194B6F" w:rsidP="00C07C18">
      <w:pPr>
        <w:rPr>
          <w:i/>
          <w:iCs/>
          <w:lang w:val="bg-BG"/>
        </w:rPr>
      </w:pPr>
      <w:r w:rsidRPr="00B140AA">
        <w:rPr>
          <w:i/>
          <w:iCs/>
        </w:rPr>
        <w:t>инж.Станка Велева – 0884 930745</w:t>
      </w:r>
    </w:p>
    <w:p w:rsidR="009F17E5" w:rsidRDefault="009F17E5" w:rsidP="009F17E5">
      <w:pPr>
        <w:spacing w:line="480" w:lineRule="auto"/>
        <w:rPr>
          <w:i/>
        </w:rPr>
      </w:pPr>
      <w:r>
        <w:rPr>
          <w:i/>
          <w:lang w:val="bg-BG"/>
        </w:rPr>
        <w:t>Владислав Стоянов – 0894 451 674</w:t>
      </w:r>
    </w:p>
    <w:p w:rsidR="00194B6F" w:rsidRPr="00B140AA" w:rsidRDefault="00194B6F" w:rsidP="00E032E5">
      <w:pPr>
        <w:jc w:val="both"/>
        <w:outlineLvl w:val="0"/>
        <w:rPr>
          <w:b/>
          <w:bCs/>
          <w:lang w:val="bg-BG"/>
        </w:rPr>
      </w:pPr>
      <w:r w:rsidRPr="00B140AA">
        <w:rPr>
          <w:b/>
          <w:bCs/>
        </w:rPr>
        <w:tab/>
      </w:r>
    </w:p>
    <w:p w:rsidR="00194B6F" w:rsidRPr="00B140AA" w:rsidRDefault="00194B6F" w:rsidP="00E032E5">
      <w:pPr>
        <w:jc w:val="both"/>
        <w:outlineLvl w:val="0"/>
        <w:rPr>
          <w:b/>
          <w:bCs/>
        </w:rPr>
      </w:pPr>
      <w:r w:rsidRPr="00B140AA">
        <w:rPr>
          <w:b/>
          <w:bCs/>
        </w:rPr>
        <w:tab/>
      </w:r>
      <w:r w:rsidRPr="00B140AA">
        <w:rPr>
          <w:b/>
          <w:bCs/>
        </w:rPr>
        <w:tab/>
      </w:r>
      <w:r w:rsidRPr="00B140AA">
        <w:rPr>
          <w:b/>
          <w:bCs/>
          <w:lang w:val="bg-BG"/>
        </w:rPr>
        <w:t xml:space="preserve"> </w:t>
      </w:r>
    </w:p>
    <w:p w:rsidR="00194B6F" w:rsidRPr="00B140AA" w:rsidRDefault="00194B6F" w:rsidP="000A6829">
      <w:pPr>
        <w:jc w:val="both"/>
        <w:rPr>
          <w:b/>
          <w:bCs/>
          <w:i/>
          <w:iCs/>
          <w:lang w:val="bg-BG"/>
        </w:rPr>
      </w:pPr>
      <w:r w:rsidRPr="00B140AA">
        <w:rPr>
          <w:b/>
          <w:bCs/>
          <w:i/>
          <w:iCs/>
          <w:lang w:val="bg-BG"/>
        </w:rPr>
        <w:t>С уважение,</w:t>
      </w:r>
    </w:p>
    <w:p w:rsidR="00194B6F" w:rsidRPr="00B140AA" w:rsidRDefault="00194B6F" w:rsidP="000A6829">
      <w:pPr>
        <w:jc w:val="both"/>
        <w:rPr>
          <w:lang w:val="bg-BG"/>
        </w:rPr>
      </w:pPr>
    </w:p>
    <w:p w:rsidR="00194B6F" w:rsidRPr="00B140AA" w:rsidRDefault="00194B6F" w:rsidP="00C07C18">
      <w:pPr>
        <w:jc w:val="both"/>
        <w:rPr>
          <w:i/>
          <w:iCs/>
          <w:lang w:val="bg-BG"/>
        </w:rPr>
      </w:pPr>
    </w:p>
    <w:p w:rsidR="00323992" w:rsidRDefault="00990269">
      <w:r>
        <w:br/>
        <w:t>Петко Николаев Димов (Директор)</w:t>
      </w:r>
      <w:r>
        <w:br/>
        <w:t>16.01.2026г. 09:48ч.</w:t>
      </w:r>
      <w:r>
        <w:br/>
        <w:t>ОДЗ-София област</w:t>
      </w:r>
      <w:r>
        <w:br/>
      </w:r>
      <w:r>
        <w:br/>
      </w:r>
      <w:r>
        <w:br/>
        <w:t>Електронният подпис се намира в отделен файл с название signature.txt.p7s</w:t>
      </w:r>
    </w:p>
    <w:sectPr w:rsidR="00323992" w:rsidSect="00E04406">
      <w:footerReference w:type="default" r:id="rId8"/>
      <w:headerReference w:type="first" r:id="rId9"/>
      <w:footerReference w:type="first" r:id="rId10"/>
      <w:pgSz w:w="11907" w:h="16840" w:code="9"/>
      <w:pgMar w:top="1675" w:right="850" w:bottom="567" w:left="1276" w:header="284" w:footer="23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269" w:rsidRDefault="00990269">
      <w:r>
        <w:separator/>
      </w:r>
    </w:p>
  </w:endnote>
  <w:endnote w:type="continuationSeparator" w:id="0">
    <w:p w:rsidR="00990269" w:rsidRDefault="0099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B6F" w:rsidRDefault="00194B6F" w:rsidP="003C2E20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194B6F" w:rsidRPr="002639F4" w:rsidRDefault="00194B6F" w:rsidP="002639F4">
    <w:pPr>
      <w:jc w:val="center"/>
      <w:rPr>
        <w:rFonts w:ascii="Verdana" w:hAnsi="Verdana" w:cs="Verdana"/>
        <w:sz w:val="16"/>
        <w:szCs w:val="16"/>
        <w:lang w:val="ru-RU"/>
      </w:rPr>
    </w:pPr>
    <w:r w:rsidRPr="002639F4">
      <w:rPr>
        <w:rFonts w:ascii="Verdana" w:hAnsi="Verdana" w:cs="Verdana"/>
        <w:noProof/>
        <w:sz w:val="16"/>
        <w:szCs w:val="16"/>
        <w:lang w:val="bg-BG"/>
      </w:rPr>
      <w:t>гр. София 10</w:t>
    </w:r>
    <w:r w:rsidRPr="002639F4">
      <w:rPr>
        <w:rFonts w:ascii="Verdana" w:hAnsi="Verdana" w:cs="Verdana"/>
        <w:noProof/>
        <w:sz w:val="16"/>
        <w:szCs w:val="16"/>
        <w:lang w:val="ru-RU"/>
      </w:rPr>
      <w:t>0</w:t>
    </w:r>
    <w:r w:rsidRPr="002639F4">
      <w:rPr>
        <w:rFonts w:ascii="Verdana" w:hAnsi="Verdana" w:cs="Verdana"/>
        <w:noProof/>
        <w:sz w:val="16"/>
        <w:szCs w:val="16"/>
        <w:lang w:val="bg-BG"/>
      </w:rPr>
      <w:t xml:space="preserve">0, бул. "Витоша" №4, </w:t>
    </w:r>
    <w:r w:rsidRPr="002639F4">
      <w:rPr>
        <w:rFonts w:ascii="Verdana" w:hAnsi="Verdana" w:cs="Verdana"/>
        <w:sz w:val="16"/>
        <w:szCs w:val="16"/>
      </w:rPr>
      <w:t>http</w:t>
    </w:r>
    <w:r w:rsidRPr="002639F4">
      <w:rPr>
        <w:rFonts w:ascii="Verdana" w:hAnsi="Verdana" w:cs="Verdana"/>
        <w:sz w:val="16"/>
        <w:szCs w:val="16"/>
        <w:lang w:val="ru-RU"/>
      </w:rPr>
      <w:t>://</w:t>
    </w:r>
    <w:r w:rsidRPr="002639F4">
      <w:rPr>
        <w:rFonts w:ascii="Verdana" w:hAnsi="Verdana" w:cs="Verdana"/>
        <w:sz w:val="16"/>
        <w:szCs w:val="16"/>
      </w:rPr>
      <w:t>mzh</w:t>
    </w:r>
    <w:r w:rsidRPr="002639F4">
      <w:rPr>
        <w:rFonts w:ascii="Verdana" w:hAnsi="Verdana" w:cs="Verdana"/>
        <w:sz w:val="16"/>
        <w:szCs w:val="16"/>
        <w:lang w:val="ru-RU"/>
      </w:rPr>
      <w:t>.</w:t>
    </w:r>
    <w:r w:rsidRPr="002639F4">
      <w:rPr>
        <w:rFonts w:ascii="Verdana" w:hAnsi="Verdana" w:cs="Verdana"/>
        <w:sz w:val="16"/>
        <w:szCs w:val="16"/>
      </w:rPr>
      <w:t>government</w:t>
    </w:r>
    <w:r w:rsidRPr="002639F4">
      <w:rPr>
        <w:rFonts w:ascii="Verdana" w:hAnsi="Verdana" w:cs="Verdana"/>
        <w:sz w:val="16"/>
        <w:szCs w:val="16"/>
        <w:lang w:val="ru-RU"/>
      </w:rPr>
      <w:t>.</w:t>
    </w:r>
    <w:r w:rsidRPr="002639F4">
      <w:rPr>
        <w:rFonts w:ascii="Verdana" w:hAnsi="Verdana" w:cs="Verdana"/>
        <w:sz w:val="16"/>
        <w:szCs w:val="16"/>
      </w:rPr>
      <w:t>bg</w:t>
    </w:r>
    <w:r w:rsidRPr="002639F4">
      <w:rPr>
        <w:rFonts w:ascii="Verdana" w:hAnsi="Verdana" w:cs="Verdana"/>
        <w:sz w:val="16"/>
        <w:szCs w:val="16"/>
        <w:lang w:val="ru-RU"/>
      </w:rPr>
      <w:t>/</w:t>
    </w:r>
    <w:r w:rsidRPr="002639F4">
      <w:rPr>
        <w:rFonts w:ascii="Verdana" w:hAnsi="Verdana" w:cs="Verdana"/>
        <w:sz w:val="16"/>
        <w:szCs w:val="16"/>
      </w:rPr>
      <w:t>odz</w:t>
    </w:r>
    <w:r w:rsidRPr="002639F4">
      <w:rPr>
        <w:rFonts w:ascii="Verdana" w:hAnsi="Verdana" w:cs="Verdana"/>
        <w:sz w:val="16"/>
        <w:szCs w:val="16"/>
        <w:lang w:val="ru-RU"/>
      </w:rPr>
      <w:t>-</w:t>
    </w:r>
    <w:r w:rsidRPr="002639F4">
      <w:rPr>
        <w:rFonts w:ascii="Verdana" w:hAnsi="Verdana" w:cs="Verdana"/>
        <w:sz w:val="16"/>
        <w:szCs w:val="16"/>
      </w:rPr>
      <w:t>sofiaoblast</w:t>
    </w:r>
  </w:p>
  <w:p w:rsidR="00194B6F" w:rsidRPr="002639F4" w:rsidRDefault="00194B6F" w:rsidP="002639F4">
    <w:pPr>
      <w:jc w:val="center"/>
      <w:rPr>
        <w:rFonts w:ascii="Verdana" w:hAnsi="Verdana" w:cs="Verdana"/>
        <w:noProof/>
        <w:sz w:val="16"/>
        <w:szCs w:val="16"/>
        <w:lang w:val="ru-RU"/>
      </w:rPr>
    </w:pPr>
  </w:p>
  <w:p w:rsidR="00194B6F" w:rsidRPr="002639F4" w:rsidRDefault="00194B6F" w:rsidP="002639F4">
    <w:pPr>
      <w:jc w:val="center"/>
      <w:rPr>
        <w:rFonts w:ascii="Verdana" w:hAnsi="Verdana" w:cs="Verdana"/>
        <w:noProof/>
        <w:sz w:val="16"/>
        <w:szCs w:val="16"/>
        <w:lang w:val="bg-BG"/>
      </w:rPr>
    </w:pPr>
    <w:r w:rsidRPr="002639F4">
      <w:rPr>
        <w:rFonts w:ascii="Verdana" w:hAnsi="Verdana" w:cs="Verdana"/>
        <w:noProof/>
        <w:sz w:val="16"/>
        <w:szCs w:val="16"/>
        <w:lang w:val="bg-BG"/>
      </w:rPr>
      <w:t>тел:(+3592) 980 28 73, факс: (+3592) 988 32 63, e-mail: odzg_sfoblast@mzh.government.bg</w:t>
    </w:r>
  </w:p>
  <w:p w:rsidR="00194B6F" w:rsidRPr="00835BBA" w:rsidRDefault="00194B6F" w:rsidP="00835BBA">
    <w:pPr>
      <w:jc w:val="center"/>
      <w:rPr>
        <w:rFonts w:ascii="Verdana" w:hAnsi="Verdana" w:cs="Verdana"/>
        <w:noProof/>
        <w:sz w:val="16"/>
        <w:szCs w:val="16"/>
        <w:lang w:val="bg-B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B6F" w:rsidRDefault="00194B6F" w:rsidP="00004F45">
    <w:pPr>
      <w:jc w:val="center"/>
      <w:rPr>
        <w:rFonts w:ascii="Verdana" w:hAnsi="Verdana" w:cs="Verdana"/>
        <w:sz w:val="16"/>
        <w:szCs w:val="16"/>
      </w:rPr>
    </w:pPr>
    <w:r w:rsidRPr="00004F45">
      <w:rPr>
        <w:rFonts w:ascii="Verdana" w:hAnsi="Verdana" w:cs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 w:cs="Verdana"/>
        <w:noProof/>
        <w:sz w:val="16"/>
        <w:szCs w:val="16"/>
        <w:lang w:val="ru-RU"/>
      </w:rPr>
      <w:t>0</w:t>
    </w:r>
    <w:r w:rsidRPr="00004F45">
      <w:rPr>
        <w:rFonts w:ascii="Verdana" w:hAnsi="Verdana" w:cs="Verdana"/>
        <w:noProof/>
        <w:sz w:val="16"/>
        <w:szCs w:val="16"/>
        <w:lang w:val="bg-BG"/>
      </w:rPr>
      <w:t xml:space="preserve">0, бул. "Витоша" №4, </w:t>
    </w:r>
    <w:hyperlink r:id="rId1" w:history="1">
      <w:r w:rsidRPr="00D5155D">
        <w:rPr>
          <w:rStyle w:val="a9"/>
          <w:rFonts w:ascii="Verdana" w:hAnsi="Verdana" w:cs="Verdana"/>
          <w:sz w:val="16"/>
          <w:szCs w:val="16"/>
        </w:rPr>
        <w:t>http</w:t>
      </w:r>
      <w:r w:rsidRPr="00D5155D">
        <w:rPr>
          <w:rStyle w:val="a9"/>
          <w:rFonts w:ascii="Verdana" w:hAnsi="Verdana" w:cs="Verdana"/>
          <w:sz w:val="16"/>
          <w:szCs w:val="16"/>
          <w:lang w:val="ru-RU"/>
        </w:rPr>
        <w:t>://</w:t>
      </w:r>
      <w:r w:rsidRPr="00D5155D">
        <w:rPr>
          <w:rStyle w:val="a9"/>
          <w:rFonts w:ascii="Verdana" w:hAnsi="Verdana" w:cs="Verdana"/>
          <w:sz w:val="16"/>
          <w:szCs w:val="16"/>
        </w:rPr>
        <w:t>mzh</w:t>
      </w:r>
      <w:r w:rsidRPr="00D5155D">
        <w:rPr>
          <w:rStyle w:val="a9"/>
          <w:rFonts w:ascii="Verdana" w:hAnsi="Verdana" w:cs="Verdana"/>
          <w:sz w:val="16"/>
          <w:szCs w:val="16"/>
          <w:lang w:val="ru-RU"/>
        </w:rPr>
        <w:t>.</w:t>
      </w:r>
      <w:r w:rsidRPr="00D5155D">
        <w:rPr>
          <w:rStyle w:val="a9"/>
          <w:rFonts w:ascii="Verdana" w:hAnsi="Verdana" w:cs="Verdana"/>
          <w:sz w:val="16"/>
          <w:szCs w:val="16"/>
        </w:rPr>
        <w:t>government</w:t>
      </w:r>
      <w:r w:rsidRPr="00D5155D">
        <w:rPr>
          <w:rStyle w:val="a9"/>
          <w:rFonts w:ascii="Verdana" w:hAnsi="Verdana" w:cs="Verdana"/>
          <w:sz w:val="16"/>
          <w:szCs w:val="16"/>
          <w:lang w:val="ru-RU"/>
        </w:rPr>
        <w:t>.</w:t>
      </w:r>
      <w:r w:rsidRPr="00D5155D">
        <w:rPr>
          <w:rStyle w:val="a9"/>
          <w:rFonts w:ascii="Verdana" w:hAnsi="Verdana" w:cs="Verdana"/>
          <w:sz w:val="16"/>
          <w:szCs w:val="16"/>
        </w:rPr>
        <w:t>bg</w:t>
      </w:r>
      <w:r w:rsidRPr="00D5155D">
        <w:rPr>
          <w:rStyle w:val="a9"/>
          <w:rFonts w:ascii="Verdana" w:hAnsi="Verdana" w:cs="Verdana"/>
          <w:sz w:val="16"/>
          <w:szCs w:val="16"/>
          <w:lang w:val="ru-RU"/>
        </w:rPr>
        <w:t>/</w:t>
      </w:r>
      <w:r w:rsidRPr="00D5155D">
        <w:rPr>
          <w:rStyle w:val="a9"/>
          <w:rFonts w:ascii="Verdana" w:hAnsi="Verdana" w:cs="Verdana"/>
          <w:sz w:val="16"/>
          <w:szCs w:val="16"/>
        </w:rPr>
        <w:t>odz</w:t>
      </w:r>
      <w:r w:rsidRPr="00D5155D">
        <w:rPr>
          <w:rStyle w:val="a9"/>
          <w:rFonts w:ascii="Verdana" w:hAnsi="Verdana" w:cs="Verdana"/>
          <w:sz w:val="16"/>
          <w:szCs w:val="16"/>
          <w:lang w:val="ru-RU"/>
        </w:rPr>
        <w:t>-</w:t>
      </w:r>
      <w:r w:rsidRPr="00D5155D">
        <w:rPr>
          <w:rStyle w:val="a9"/>
          <w:rFonts w:ascii="Verdana" w:hAnsi="Verdana" w:cs="Verdana"/>
          <w:sz w:val="16"/>
          <w:szCs w:val="16"/>
        </w:rPr>
        <w:t>sofiaoblast</w:t>
      </w:r>
    </w:hyperlink>
  </w:p>
  <w:p w:rsidR="00194B6F" w:rsidRPr="00004F45" w:rsidRDefault="00194B6F" w:rsidP="00004F45">
    <w:pPr>
      <w:jc w:val="center"/>
      <w:rPr>
        <w:rFonts w:ascii="Verdana" w:hAnsi="Verdana" w:cs="Verdana"/>
        <w:noProof/>
        <w:sz w:val="16"/>
        <w:szCs w:val="16"/>
        <w:lang w:val="ru-RU"/>
      </w:rPr>
    </w:pPr>
  </w:p>
  <w:p w:rsidR="00194B6F" w:rsidRPr="00004F45" w:rsidRDefault="00194B6F" w:rsidP="00004F45">
    <w:pPr>
      <w:jc w:val="center"/>
      <w:rPr>
        <w:rFonts w:ascii="Verdana" w:hAnsi="Verdana" w:cs="Verdana"/>
        <w:noProof/>
        <w:sz w:val="16"/>
        <w:szCs w:val="16"/>
        <w:lang w:val="bg-BG"/>
      </w:rPr>
    </w:pPr>
    <w:r w:rsidRPr="00004F45">
      <w:rPr>
        <w:rFonts w:ascii="Verdana" w:hAnsi="Verdana" w:cs="Verdana"/>
        <w:noProof/>
        <w:sz w:val="16"/>
        <w:szCs w:val="16"/>
        <w:lang w:val="bg-BG"/>
      </w:rPr>
      <w:t>тел:(+3592) 980 28 73, факс: (+3592) 988 32 63, e-mail : odzg_sfoblast@mzh.government.bg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269" w:rsidRDefault="00990269">
      <w:r>
        <w:separator/>
      </w:r>
    </w:p>
  </w:footnote>
  <w:footnote w:type="continuationSeparator" w:id="0">
    <w:p w:rsidR="00990269" w:rsidRDefault="00990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B6F" w:rsidRPr="00F33EFD" w:rsidRDefault="00F63EBA" w:rsidP="005B69F7">
    <w:pPr>
      <w:pStyle w:val="2"/>
      <w:rPr>
        <w:rStyle w:val="aa"/>
        <w:rFonts w:ascii="Arial" w:hAnsi="Arial" w:cs="Arial"/>
        <w:sz w:val="2"/>
        <w:szCs w:val="2"/>
      </w:rPr>
    </w:pPr>
    <w:r>
      <w:rPr>
        <w:rFonts w:ascii="Arial" w:hAnsi="Arial" w:cs="Arial"/>
        <w:noProof/>
        <w:lang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4B6F" w:rsidRPr="00F33EFD" w:rsidRDefault="00F63EBA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Arial" w:hAnsi="Arial" w:cs="Arial"/>
        <w:spacing w:val="40"/>
        <w:sz w:val="30"/>
        <w:szCs w:val="30"/>
      </w:rPr>
    </w:pPr>
    <w:r>
      <w:rPr>
        <w:rFonts w:ascii="Arial" w:hAnsi="Arial" w:cs="Arial"/>
        <w:noProof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3364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 w:rsidR="00194B6F" w:rsidRPr="00F33EFD">
      <w:rPr>
        <w:rFonts w:ascii="Arial" w:hAnsi="Arial" w:cs="Arial"/>
        <w:spacing w:val="40"/>
        <w:sz w:val="30"/>
        <w:szCs w:val="30"/>
      </w:rPr>
      <w:t>РЕПУБЛИКА БЪЛГАРИЯ</w:t>
    </w:r>
  </w:p>
  <w:p w:rsidR="00194B6F" w:rsidRPr="00F33EFD" w:rsidRDefault="00194B6F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Arial" w:hAnsi="Arial" w:cs="Arial"/>
        <w:b w:val="0"/>
        <w:bCs w:val="0"/>
        <w:spacing w:val="40"/>
        <w:sz w:val="26"/>
        <w:szCs w:val="26"/>
        <w:lang w:val="en-US"/>
      </w:rPr>
    </w:pPr>
    <w:r w:rsidRPr="00F33EFD">
      <w:rPr>
        <w:rFonts w:ascii="Arial" w:hAnsi="Arial" w:cs="Arial"/>
        <w:sz w:val="36"/>
        <w:szCs w:val="36"/>
      </w:rPr>
      <w:tab/>
    </w:r>
    <w:r w:rsidR="00E226D6" w:rsidRPr="00F33EFD">
      <w:rPr>
        <w:rFonts w:ascii="Arial" w:hAnsi="Arial" w:cs="Arial"/>
        <w:b w:val="0"/>
        <w:bCs w:val="0"/>
        <w:spacing w:val="40"/>
        <w:sz w:val="26"/>
        <w:szCs w:val="26"/>
      </w:rPr>
      <w:t>Министерство на земеделието</w:t>
    </w:r>
    <w:r w:rsidR="009F17E5">
      <w:rPr>
        <w:rFonts w:ascii="Arial" w:hAnsi="Arial" w:cs="Arial"/>
        <w:b w:val="0"/>
        <w:bCs w:val="0"/>
        <w:spacing w:val="40"/>
        <w:sz w:val="26"/>
        <w:szCs w:val="26"/>
      </w:rPr>
      <w:t xml:space="preserve"> и </w:t>
    </w:r>
    <w:r w:rsidRPr="00F33EFD">
      <w:rPr>
        <w:rFonts w:ascii="Arial" w:hAnsi="Arial" w:cs="Arial"/>
        <w:b w:val="0"/>
        <w:bCs w:val="0"/>
        <w:spacing w:val="40"/>
        <w:sz w:val="26"/>
        <w:szCs w:val="26"/>
      </w:rPr>
      <w:t>храните</w:t>
    </w:r>
    <w:r w:rsidR="00E226D6" w:rsidRPr="00F33EFD">
      <w:rPr>
        <w:rFonts w:ascii="Arial" w:hAnsi="Arial" w:cs="Arial"/>
        <w:b w:val="0"/>
        <w:bCs w:val="0"/>
        <w:spacing w:val="40"/>
        <w:sz w:val="26"/>
        <w:szCs w:val="26"/>
      </w:rPr>
      <w:t xml:space="preserve"> </w:t>
    </w:r>
  </w:p>
  <w:p w:rsidR="00194B6F" w:rsidRPr="00F33EFD" w:rsidRDefault="00F63EB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Arial" w:hAnsi="Arial" w:cs="Arial"/>
        <w:b w:val="0"/>
        <w:bCs w:val="0"/>
        <w:spacing w:val="40"/>
        <w:sz w:val="26"/>
        <w:szCs w:val="26"/>
        <w:lang w:val="ru-RU"/>
      </w:rPr>
    </w:pPr>
    <w:r>
      <w:rPr>
        <w:rFonts w:ascii="Arial" w:hAnsi="Arial" w:cs="Arial"/>
        <w:noProof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BB5756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8aL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" o:allowincell="f"/>
          </w:pict>
        </mc:Fallback>
      </mc:AlternateContent>
    </w:r>
    <w:r w:rsidR="00194B6F" w:rsidRPr="00F33EFD">
      <w:rPr>
        <w:rFonts w:ascii="Arial" w:hAnsi="Arial" w:cs="Arial"/>
        <w:b w:val="0"/>
        <w:bCs w:val="0"/>
        <w:spacing w:val="40"/>
        <w:sz w:val="26"/>
        <w:szCs w:val="26"/>
      </w:rPr>
      <w:tab/>
      <w:t>Областна</w:t>
    </w:r>
    <w:r w:rsidR="00E226D6" w:rsidRPr="00F33EFD">
      <w:rPr>
        <w:rFonts w:ascii="Arial" w:hAnsi="Arial" w:cs="Arial"/>
        <w:b w:val="0"/>
        <w:bCs w:val="0"/>
        <w:spacing w:val="40"/>
        <w:sz w:val="26"/>
        <w:szCs w:val="26"/>
      </w:rPr>
      <w:t xml:space="preserve"> дирекция „Земеделие” – София</w:t>
    </w:r>
    <w:r w:rsidR="00194B6F" w:rsidRPr="00F33EFD">
      <w:rPr>
        <w:rFonts w:ascii="Arial" w:hAnsi="Arial" w:cs="Arial"/>
        <w:b w:val="0"/>
        <w:bCs w:val="0"/>
        <w:spacing w:val="40"/>
        <w:sz w:val="26"/>
        <w:szCs w:val="26"/>
      </w:rPr>
      <w:t xml:space="preserve"> област</w:t>
    </w:r>
  </w:p>
  <w:p w:rsidR="00194B6F" w:rsidRPr="00F33EFD" w:rsidRDefault="00194B6F" w:rsidP="00983B22">
    <w:pPr>
      <w:rPr>
        <w:rFonts w:ascii="Arial" w:hAnsi="Arial" w:cs="Arial"/>
        <w:b/>
        <w:bCs/>
      </w:rPr>
    </w:pPr>
    <w:r w:rsidRPr="00F33EFD">
      <w:rPr>
        <w:rFonts w:ascii="Arial" w:hAnsi="Arial" w:cs="Arial"/>
        <w:lang w:val="ru-R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6E4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1" w15:restartNumberingAfterBreak="0">
    <w:nsid w:val="1FDC7312"/>
    <w:multiLevelType w:val="hybridMultilevel"/>
    <w:tmpl w:val="02BAF8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1122B"/>
    <w:multiLevelType w:val="hybridMultilevel"/>
    <w:tmpl w:val="7F9050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5CC6707"/>
    <w:multiLevelType w:val="hybridMultilevel"/>
    <w:tmpl w:val="90708E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21E28"/>
    <w:multiLevelType w:val="hybridMultilevel"/>
    <w:tmpl w:val="4C2468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92F"/>
    <w:rsid w:val="00004F45"/>
    <w:rsid w:val="00005A32"/>
    <w:rsid w:val="00013A9F"/>
    <w:rsid w:val="00020830"/>
    <w:rsid w:val="00041172"/>
    <w:rsid w:val="00051481"/>
    <w:rsid w:val="000535B0"/>
    <w:rsid w:val="000716C8"/>
    <w:rsid w:val="00073FE8"/>
    <w:rsid w:val="000A3BED"/>
    <w:rsid w:val="000A6829"/>
    <w:rsid w:val="000B7375"/>
    <w:rsid w:val="000E0D86"/>
    <w:rsid w:val="000E1276"/>
    <w:rsid w:val="00105AE5"/>
    <w:rsid w:val="00115B21"/>
    <w:rsid w:val="001277E9"/>
    <w:rsid w:val="00136F69"/>
    <w:rsid w:val="00147959"/>
    <w:rsid w:val="001571AE"/>
    <w:rsid w:val="00157D1E"/>
    <w:rsid w:val="00162846"/>
    <w:rsid w:val="00163AD9"/>
    <w:rsid w:val="00194B6F"/>
    <w:rsid w:val="001A092C"/>
    <w:rsid w:val="001A1C66"/>
    <w:rsid w:val="001B4BA5"/>
    <w:rsid w:val="001B505D"/>
    <w:rsid w:val="001E7808"/>
    <w:rsid w:val="001F7563"/>
    <w:rsid w:val="0020653E"/>
    <w:rsid w:val="002123B6"/>
    <w:rsid w:val="00225E60"/>
    <w:rsid w:val="00232880"/>
    <w:rsid w:val="00234EB0"/>
    <w:rsid w:val="002639F4"/>
    <w:rsid w:val="00266D04"/>
    <w:rsid w:val="00295877"/>
    <w:rsid w:val="002A3EB6"/>
    <w:rsid w:val="002B3EE1"/>
    <w:rsid w:val="002C22EB"/>
    <w:rsid w:val="002D3B8A"/>
    <w:rsid w:val="002E25EF"/>
    <w:rsid w:val="002E320E"/>
    <w:rsid w:val="002E6076"/>
    <w:rsid w:val="003140CD"/>
    <w:rsid w:val="00323992"/>
    <w:rsid w:val="00332822"/>
    <w:rsid w:val="00366299"/>
    <w:rsid w:val="003956B5"/>
    <w:rsid w:val="003A0838"/>
    <w:rsid w:val="003A32AC"/>
    <w:rsid w:val="003A7442"/>
    <w:rsid w:val="003C1E67"/>
    <w:rsid w:val="003C2E20"/>
    <w:rsid w:val="003E3018"/>
    <w:rsid w:val="003F00FD"/>
    <w:rsid w:val="003F2D9D"/>
    <w:rsid w:val="004147C0"/>
    <w:rsid w:val="00414BCB"/>
    <w:rsid w:val="00414E46"/>
    <w:rsid w:val="00446795"/>
    <w:rsid w:val="00473D92"/>
    <w:rsid w:val="00492A9A"/>
    <w:rsid w:val="00496975"/>
    <w:rsid w:val="004A0BBC"/>
    <w:rsid w:val="004B10BF"/>
    <w:rsid w:val="004B3F6C"/>
    <w:rsid w:val="004C3144"/>
    <w:rsid w:val="004D5391"/>
    <w:rsid w:val="004F1140"/>
    <w:rsid w:val="004F765C"/>
    <w:rsid w:val="005023A4"/>
    <w:rsid w:val="005119B5"/>
    <w:rsid w:val="005175C2"/>
    <w:rsid w:val="00533524"/>
    <w:rsid w:val="00536ABC"/>
    <w:rsid w:val="00556C5E"/>
    <w:rsid w:val="00564A90"/>
    <w:rsid w:val="0057056E"/>
    <w:rsid w:val="00575425"/>
    <w:rsid w:val="00580B35"/>
    <w:rsid w:val="00587B8D"/>
    <w:rsid w:val="00596DB7"/>
    <w:rsid w:val="005A0D6A"/>
    <w:rsid w:val="005A3B17"/>
    <w:rsid w:val="005A756A"/>
    <w:rsid w:val="005B69F7"/>
    <w:rsid w:val="005C2FAB"/>
    <w:rsid w:val="005D42C6"/>
    <w:rsid w:val="005D7788"/>
    <w:rsid w:val="005E4EE7"/>
    <w:rsid w:val="005F18B8"/>
    <w:rsid w:val="005F2265"/>
    <w:rsid w:val="005F690F"/>
    <w:rsid w:val="005F710D"/>
    <w:rsid w:val="00600C28"/>
    <w:rsid w:val="00602A0B"/>
    <w:rsid w:val="00612265"/>
    <w:rsid w:val="00634D03"/>
    <w:rsid w:val="00645230"/>
    <w:rsid w:val="00657F83"/>
    <w:rsid w:val="0066678F"/>
    <w:rsid w:val="006A046F"/>
    <w:rsid w:val="006B0B9A"/>
    <w:rsid w:val="006B39D5"/>
    <w:rsid w:val="006C5912"/>
    <w:rsid w:val="006E1608"/>
    <w:rsid w:val="006E73E9"/>
    <w:rsid w:val="006F1E31"/>
    <w:rsid w:val="006F288A"/>
    <w:rsid w:val="006F368F"/>
    <w:rsid w:val="007107E2"/>
    <w:rsid w:val="00715A49"/>
    <w:rsid w:val="00724E5F"/>
    <w:rsid w:val="0073391F"/>
    <w:rsid w:val="00735898"/>
    <w:rsid w:val="00751C7B"/>
    <w:rsid w:val="00762DA8"/>
    <w:rsid w:val="00764502"/>
    <w:rsid w:val="00776C43"/>
    <w:rsid w:val="00785809"/>
    <w:rsid w:val="007A2548"/>
    <w:rsid w:val="007A2D5C"/>
    <w:rsid w:val="007A3209"/>
    <w:rsid w:val="007A6290"/>
    <w:rsid w:val="007B4B8A"/>
    <w:rsid w:val="007C7C0F"/>
    <w:rsid w:val="007F5EE6"/>
    <w:rsid w:val="007F6100"/>
    <w:rsid w:val="00823FF9"/>
    <w:rsid w:val="00833413"/>
    <w:rsid w:val="00835BBA"/>
    <w:rsid w:val="00844DCB"/>
    <w:rsid w:val="0085348A"/>
    <w:rsid w:val="0087592F"/>
    <w:rsid w:val="008A751B"/>
    <w:rsid w:val="008B0206"/>
    <w:rsid w:val="008B1300"/>
    <w:rsid w:val="008D1252"/>
    <w:rsid w:val="00904578"/>
    <w:rsid w:val="00936425"/>
    <w:rsid w:val="009437EA"/>
    <w:rsid w:val="00946D85"/>
    <w:rsid w:val="00957EB2"/>
    <w:rsid w:val="00972665"/>
    <w:rsid w:val="00974546"/>
    <w:rsid w:val="00983B22"/>
    <w:rsid w:val="00984D8B"/>
    <w:rsid w:val="00990269"/>
    <w:rsid w:val="009A2BA7"/>
    <w:rsid w:val="009A49E5"/>
    <w:rsid w:val="009B153C"/>
    <w:rsid w:val="009C6A07"/>
    <w:rsid w:val="009D0781"/>
    <w:rsid w:val="009E0270"/>
    <w:rsid w:val="009E0F4F"/>
    <w:rsid w:val="009E33BA"/>
    <w:rsid w:val="009E7D8E"/>
    <w:rsid w:val="009F17E5"/>
    <w:rsid w:val="00A232B4"/>
    <w:rsid w:val="00A36C2A"/>
    <w:rsid w:val="00A40259"/>
    <w:rsid w:val="00A571FF"/>
    <w:rsid w:val="00A60001"/>
    <w:rsid w:val="00A806FD"/>
    <w:rsid w:val="00A83E5D"/>
    <w:rsid w:val="00A973C2"/>
    <w:rsid w:val="00AD13E8"/>
    <w:rsid w:val="00AE6009"/>
    <w:rsid w:val="00AE6B65"/>
    <w:rsid w:val="00B01875"/>
    <w:rsid w:val="00B140AA"/>
    <w:rsid w:val="00B32116"/>
    <w:rsid w:val="00B574B2"/>
    <w:rsid w:val="00B64737"/>
    <w:rsid w:val="00B6526B"/>
    <w:rsid w:val="00B80A06"/>
    <w:rsid w:val="00B9031C"/>
    <w:rsid w:val="00B94EA3"/>
    <w:rsid w:val="00BC60A9"/>
    <w:rsid w:val="00BD1BCF"/>
    <w:rsid w:val="00BE28CD"/>
    <w:rsid w:val="00BF1C42"/>
    <w:rsid w:val="00BF7B93"/>
    <w:rsid w:val="00C00904"/>
    <w:rsid w:val="00C02136"/>
    <w:rsid w:val="00C07C18"/>
    <w:rsid w:val="00C120B5"/>
    <w:rsid w:val="00C473A4"/>
    <w:rsid w:val="00C545EB"/>
    <w:rsid w:val="00C572EC"/>
    <w:rsid w:val="00C63621"/>
    <w:rsid w:val="00C720A0"/>
    <w:rsid w:val="00C77879"/>
    <w:rsid w:val="00C839E5"/>
    <w:rsid w:val="00C936CA"/>
    <w:rsid w:val="00CA2161"/>
    <w:rsid w:val="00CA3258"/>
    <w:rsid w:val="00CA7A14"/>
    <w:rsid w:val="00CB02F5"/>
    <w:rsid w:val="00CC1D47"/>
    <w:rsid w:val="00CC211D"/>
    <w:rsid w:val="00CC2530"/>
    <w:rsid w:val="00CC6223"/>
    <w:rsid w:val="00CE47C7"/>
    <w:rsid w:val="00CF0987"/>
    <w:rsid w:val="00CF1702"/>
    <w:rsid w:val="00CF185B"/>
    <w:rsid w:val="00D10B5A"/>
    <w:rsid w:val="00D117C6"/>
    <w:rsid w:val="00D235DF"/>
    <w:rsid w:val="00D259F5"/>
    <w:rsid w:val="00D450FA"/>
    <w:rsid w:val="00D4602F"/>
    <w:rsid w:val="00D5155D"/>
    <w:rsid w:val="00D54A3C"/>
    <w:rsid w:val="00D575C4"/>
    <w:rsid w:val="00D61AE4"/>
    <w:rsid w:val="00D7472F"/>
    <w:rsid w:val="00D81D3E"/>
    <w:rsid w:val="00D920B5"/>
    <w:rsid w:val="00DB34BF"/>
    <w:rsid w:val="00DF3A1B"/>
    <w:rsid w:val="00E032E5"/>
    <w:rsid w:val="00E04406"/>
    <w:rsid w:val="00E101CD"/>
    <w:rsid w:val="00E13084"/>
    <w:rsid w:val="00E14AEE"/>
    <w:rsid w:val="00E222B7"/>
    <w:rsid w:val="00E226D6"/>
    <w:rsid w:val="00E311E8"/>
    <w:rsid w:val="00E40547"/>
    <w:rsid w:val="00E4384D"/>
    <w:rsid w:val="00E57A81"/>
    <w:rsid w:val="00E6220A"/>
    <w:rsid w:val="00E65C42"/>
    <w:rsid w:val="00E672D5"/>
    <w:rsid w:val="00E92089"/>
    <w:rsid w:val="00EA3B1F"/>
    <w:rsid w:val="00ED063A"/>
    <w:rsid w:val="00EE50A8"/>
    <w:rsid w:val="00F13C8B"/>
    <w:rsid w:val="00F33EFD"/>
    <w:rsid w:val="00F63EBA"/>
    <w:rsid w:val="00F6464F"/>
    <w:rsid w:val="00F72CF1"/>
    <w:rsid w:val="00F72DFE"/>
    <w:rsid w:val="00F86D46"/>
    <w:rsid w:val="00F95DCD"/>
    <w:rsid w:val="00FA4106"/>
    <w:rsid w:val="00FB2631"/>
    <w:rsid w:val="00FB3A94"/>
    <w:rsid w:val="00FC0110"/>
    <w:rsid w:val="00FE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F6952A58-34C7-4751-B344-F79C025B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A9F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57F8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 w:cs="Bookman Old Style"/>
      <w:b/>
      <w:bCs/>
      <w:spacing w:val="30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657F83"/>
    <w:pPr>
      <w:keepNext/>
      <w:jc w:val="right"/>
      <w:outlineLvl w:val="1"/>
    </w:pPr>
    <w:rPr>
      <w:u w:val="single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657F83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657F83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link w:val="2"/>
    <w:uiPriority w:val="99"/>
    <w:semiHidden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link w:val="3"/>
    <w:uiPriority w:val="99"/>
    <w:semiHidden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40">
    <w:name w:val="Заглавие 4 Знак"/>
    <w:link w:val="4"/>
    <w:uiPriority w:val="99"/>
    <w:semiHidden/>
    <w:rPr>
      <w:rFonts w:ascii="Calibri" w:hAnsi="Calibri" w:cs="Calibri"/>
      <w:b/>
      <w:bCs/>
      <w:sz w:val="28"/>
      <w:szCs w:val="28"/>
      <w:lang w:val="en-US" w:eastAsia="en-US"/>
    </w:rPr>
  </w:style>
  <w:style w:type="paragraph" w:styleId="a3">
    <w:name w:val="header"/>
    <w:basedOn w:val="a"/>
    <w:link w:val="a4"/>
    <w:uiPriority w:val="99"/>
    <w:rsid w:val="00657F83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link w:val="a3"/>
    <w:uiPriority w:val="99"/>
    <w:semiHidden/>
    <w:rPr>
      <w:sz w:val="24"/>
      <w:szCs w:val="24"/>
      <w:lang w:val="en-US" w:eastAsia="en-US"/>
    </w:rPr>
  </w:style>
  <w:style w:type="paragraph" w:styleId="a5">
    <w:name w:val="footer"/>
    <w:basedOn w:val="a"/>
    <w:link w:val="a6"/>
    <w:uiPriority w:val="99"/>
    <w:rsid w:val="00657F83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link w:val="a5"/>
    <w:uiPriority w:val="99"/>
    <w:semiHidden/>
    <w:rPr>
      <w:sz w:val="24"/>
      <w:szCs w:val="24"/>
      <w:lang w:val="en-US" w:eastAsia="en-US"/>
    </w:rPr>
  </w:style>
  <w:style w:type="paragraph" w:styleId="a7">
    <w:name w:val="Body Text"/>
    <w:basedOn w:val="a"/>
    <w:link w:val="a8"/>
    <w:uiPriority w:val="99"/>
    <w:rsid w:val="00657F83"/>
    <w:pPr>
      <w:jc w:val="both"/>
    </w:pPr>
    <w:rPr>
      <w:lang w:val="bg-BG"/>
    </w:rPr>
  </w:style>
  <w:style w:type="character" w:customStyle="1" w:styleId="a8">
    <w:name w:val="Основен текст Знак"/>
    <w:link w:val="a7"/>
    <w:uiPriority w:val="99"/>
    <w:semiHidden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657F83"/>
    <w:pPr>
      <w:jc w:val="both"/>
    </w:pPr>
    <w:rPr>
      <w:lang w:val="bg-BG"/>
    </w:rPr>
  </w:style>
  <w:style w:type="character" w:customStyle="1" w:styleId="22">
    <w:name w:val="Основен текст 2 Знак"/>
    <w:link w:val="21"/>
    <w:uiPriority w:val="99"/>
    <w:semiHidden/>
    <w:rPr>
      <w:sz w:val="24"/>
      <w:szCs w:val="24"/>
      <w:lang w:val="en-US" w:eastAsia="en-US"/>
    </w:rPr>
  </w:style>
  <w:style w:type="character" w:styleId="a9">
    <w:name w:val="Hyperlink"/>
    <w:uiPriority w:val="99"/>
    <w:rsid w:val="00657F83"/>
    <w:rPr>
      <w:color w:val="0000FF"/>
      <w:u w:val="single"/>
    </w:rPr>
  </w:style>
  <w:style w:type="character" w:styleId="aa">
    <w:name w:val="Emphasis"/>
    <w:uiPriority w:val="99"/>
    <w:qFormat/>
    <w:rsid w:val="005B69F7"/>
    <w:rPr>
      <w:i/>
      <w:iCs/>
    </w:rPr>
  </w:style>
  <w:style w:type="table" w:styleId="ab">
    <w:name w:val="Table Grid"/>
    <w:basedOn w:val="a1"/>
    <w:uiPriority w:val="99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rsid w:val="000A3BE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rsid w:val="000A3BED"/>
    <w:rPr>
      <w:rFonts w:ascii="Tahoma" w:hAnsi="Tahoma" w:cs="Tahoma"/>
      <w:sz w:val="16"/>
      <w:szCs w:val="16"/>
      <w:lang w:val="en-US" w:eastAsia="en-US"/>
    </w:rPr>
  </w:style>
  <w:style w:type="paragraph" w:styleId="ae">
    <w:name w:val="List Paragraph"/>
    <w:basedOn w:val="a"/>
    <w:uiPriority w:val="99"/>
    <w:qFormat/>
    <w:rsid w:val="001571AE"/>
    <w:pPr>
      <w:ind w:left="720"/>
      <w:contextualSpacing/>
    </w:pPr>
  </w:style>
  <w:style w:type="character" w:styleId="af">
    <w:name w:val="Strong"/>
    <w:uiPriority w:val="99"/>
    <w:qFormat/>
    <w:rsid w:val="00844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zh.government.bg/odz-sofiaoblas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rhiv\ANTONIA\ODZ_new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8E77F-79DA-4D98-8A60-2F2DCACB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ODZ_new2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User6</dc:creator>
  <cp:lastModifiedBy>Marinela Filipova</cp:lastModifiedBy>
  <cp:revision>2</cp:revision>
  <cp:lastPrinted>2016-03-31T10:54:00Z</cp:lastPrinted>
  <dcterms:created xsi:type="dcterms:W3CDTF">2026-01-19T06:36:00Z</dcterms:created>
  <dcterms:modified xsi:type="dcterms:W3CDTF">2026-01-19T06:36:00Z</dcterms:modified>
</cp:coreProperties>
</file>