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20E" w:rsidRPr="0061520E" w:rsidRDefault="0061520E" w:rsidP="0061520E">
      <w:pPr>
        <w:tabs>
          <w:tab w:val="left" w:pos="9000"/>
        </w:tabs>
        <w:spacing w:after="120" w:line="240" w:lineRule="auto"/>
        <w:ind w:right="72" w:firstLine="52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20E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61520E" w:rsidRPr="0061520E" w:rsidRDefault="0061520E" w:rsidP="0061520E">
      <w:pPr>
        <w:tabs>
          <w:tab w:val="left" w:pos="9000"/>
        </w:tabs>
        <w:spacing w:after="120" w:line="240" w:lineRule="auto"/>
        <w:ind w:right="72" w:firstLine="52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Кмета на </w:t>
      </w:r>
    </w:p>
    <w:p w:rsidR="0061520E" w:rsidRPr="0061520E" w:rsidRDefault="0061520E" w:rsidP="0061520E">
      <w:pPr>
        <w:tabs>
          <w:tab w:val="left" w:pos="8364"/>
        </w:tabs>
        <w:spacing w:after="120" w:line="240" w:lineRule="auto"/>
        <w:ind w:left="5245" w:right="850" w:hanging="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20E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Ботевград</w:t>
      </w:r>
    </w:p>
    <w:p w:rsidR="0061520E" w:rsidRPr="0061520E" w:rsidRDefault="0061520E" w:rsidP="0061520E">
      <w:pPr>
        <w:tabs>
          <w:tab w:val="left" w:pos="9000"/>
        </w:tabs>
        <w:spacing w:after="120" w:line="240" w:lineRule="auto"/>
        <w:ind w:right="72" w:firstLine="52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520E" w:rsidRPr="0061520E" w:rsidRDefault="00FD2CAD" w:rsidP="0061520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1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>ЗАЯВЛЕНИЕ ЗА</w:t>
      </w:r>
      <w:r w:rsidR="0061520E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 ПОДПОМАГАНЕЗА ИЗВЪРШВАНЕ НА ПОДГОТВИТЕЛНИ ДЕЙНОСТИ, ВЪВ ВРЪЗКА С </w:t>
      </w:r>
      <w:bookmarkStart w:id="0" w:name="_GoBack"/>
      <w:bookmarkEnd w:id="0"/>
      <w:r w:rsidR="0061520E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КАНДИДАТСТВАНЕ </w:t>
      </w:r>
      <w:r w:rsidR="0099527A" w:rsidRPr="0061520E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НА </w:t>
      </w:r>
      <w:r w:rsidR="0099527A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СГРАДАТА </w:t>
      </w:r>
      <w:r w:rsidR="0061520E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ПО </w:t>
      </w:r>
      <w:r w:rsidR="0061520E" w:rsidRPr="0061520E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ПРОЦЕДУРА </w:t>
      </w:r>
      <w:r w:rsidR="0061520E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>ЗА</w:t>
      </w:r>
      <w:r w:rsidR="0061520E" w:rsidRPr="0061520E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 ЕНЕРГИЙНО ОБНОВЯВАНЕ</w:t>
      </w:r>
      <w:r w:rsidR="0099527A">
        <w:rPr>
          <w:rFonts w:ascii="Times New Roman" w:eastAsia="Times New Roman" w:hAnsi="Times New Roman" w:cs="Times New Roman"/>
          <w:b/>
          <w:spacing w:val="120"/>
          <w:sz w:val="24"/>
          <w:szCs w:val="24"/>
        </w:rPr>
        <w:t xml:space="preserve"> ПО НАЦИОНАЛНИЯ ПЛАН ЗА ВЪЗСТАНОВЯВАНЕ И УСТОЙЧИВОСТ</w:t>
      </w:r>
      <w:r w:rsidR="0061520E" w:rsidRPr="0061520E">
        <w:rPr>
          <w:rFonts w:ascii="Times New Roman" w:eastAsia="Times New Roman" w:hAnsi="Times New Roman" w:cs="Times New Roman"/>
          <w:b/>
          <w:spacing w:val="120"/>
          <w:sz w:val="24"/>
          <w:szCs w:val="24"/>
          <w:vertAlign w:val="superscript"/>
        </w:rPr>
        <w:footnoteReference w:id="1"/>
      </w:r>
    </w:p>
    <w:p w:rsidR="0061520E" w:rsidRPr="0061520E" w:rsidRDefault="0061520E" w:rsidP="0061520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20E">
        <w:rPr>
          <w:rFonts w:ascii="Times New Roman" w:eastAsia="Times New Roman" w:hAnsi="Times New Roman" w:cs="Times New Roman"/>
          <w:sz w:val="24"/>
          <w:szCs w:val="24"/>
        </w:rPr>
        <w:t>от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61520E" w:rsidRPr="0061520E" w:rsidTr="0061520E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Жилищна сграда, находяща се на адрес </w:t>
            </w: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/град, ж.к., ул., блок/</w:t>
            </w: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Управлявана от следните Сдружения на собствениците</w:t>
            </w: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numPr>
                <w:ilvl w:val="0"/>
                <w:numId w:val="1"/>
              </w:numPr>
              <w:spacing w:after="12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на СС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Регистрационен номер в общината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БУЛСТАТ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Данни за Управителя/Председателя на Управителния съвет на СС</w:t>
            </w: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/град, ж.к., ул., блок, ап., телефон, електронна поща/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за кореспонденция</w:t>
            </w:r>
          </w:p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/град, ж.к., ул., блок, вход, етаж, ап./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numPr>
                <w:ilvl w:val="0"/>
                <w:numId w:val="1"/>
              </w:numPr>
              <w:spacing w:after="12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на СС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Регистрационен номер в общината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БУЛСТАТ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Данни за Управителя/Председателя на Управителния съвет на СС</w:t>
            </w: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/град, ж.к., ул., блок, ап., телефон, електронна поща/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за кореспонденция</w:t>
            </w:r>
          </w:p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/град, ж.к., ул., блок, вход, етаж, ап./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Данни за сградата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Състои се от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 входа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Общо брой обособени обекти, от които: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 бр.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С жилищно предназначение, както следва: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частна собственост (физически лица</w:t>
            </w: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 бр.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частна собственост (юридически лица)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 бр.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общинска собственост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 бр.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държавна собственост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 бр.</w:t>
            </w:r>
          </w:p>
        </w:tc>
      </w:tr>
      <w:tr w:rsidR="0061520E" w:rsidRPr="0061520E" w:rsidTr="0061520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Обособени обекти със стопанска дейност (магазини, ателиета  и др.)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20E" w:rsidRPr="0061520E" w:rsidRDefault="0061520E" w:rsidP="0061520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20E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 бр.</w:t>
            </w:r>
          </w:p>
        </w:tc>
      </w:tr>
    </w:tbl>
    <w:p w:rsidR="0061520E" w:rsidRPr="0061520E" w:rsidRDefault="0061520E" w:rsidP="0061520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20E" w:rsidRPr="0061520E" w:rsidRDefault="0061520E" w:rsidP="0061520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520E">
        <w:rPr>
          <w:rFonts w:ascii="Times New Roman" w:eastAsia="Times New Roman" w:hAnsi="Times New Roman" w:cs="Times New Roman"/>
          <w:sz w:val="24"/>
          <w:szCs w:val="24"/>
        </w:rPr>
        <w:t xml:space="preserve">В качеството си на Управител/председател на УС на СС с настоящето заявявам решението на Сдружението на собствениците, с идентификационни данни, посочени по-горе да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участва в процедурата на Община Ботевград за подпомагане за извършване на подготвителни дейности, във връзка с кандидатстване по </w:t>
      </w:r>
      <w:r w:rsidRPr="0061520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процедура за енергийно обновяване на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сградата по Националния план за възстановяване и устойчивост</w:t>
      </w:r>
      <w:r w:rsidRPr="0061520E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61520E" w:rsidRPr="00553E65" w:rsidRDefault="0061520E" w:rsidP="0061520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E65">
        <w:rPr>
          <w:rFonts w:ascii="Times New Roman" w:eastAsia="Times New Roman" w:hAnsi="Times New Roman" w:cs="Times New Roman"/>
          <w:sz w:val="24"/>
          <w:szCs w:val="24"/>
        </w:rPr>
        <w:t>Към заявлението прилагам следните документите:</w:t>
      </w:r>
    </w:p>
    <w:p w:rsidR="0061520E" w:rsidRPr="00553E65" w:rsidRDefault="0061520E" w:rsidP="0061520E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E6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Покана за провеждане на общо събрание на </w:t>
      </w:r>
      <w:r w:rsidR="00816544" w:rsidRPr="00553E65">
        <w:rPr>
          <w:rFonts w:ascii="Times New Roman" w:eastAsia="Times New Roman" w:hAnsi="Times New Roman" w:cs="Times New Roman"/>
          <w:sz w:val="24"/>
          <w:szCs w:val="24"/>
        </w:rPr>
        <w:t>СС – оригинал или</w:t>
      </w:r>
      <w:r w:rsidRPr="00553E65">
        <w:rPr>
          <w:rFonts w:ascii="Times New Roman" w:eastAsia="Times New Roman" w:hAnsi="Times New Roman" w:cs="Times New Roman"/>
          <w:sz w:val="24"/>
          <w:szCs w:val="24"/>
        </w:rPr>
        <w:t xml:space="preserve"> копие, заверено „Вярно с оригинала“</w:t>
      </w:r>
      <w:r w:rsidRPr="00553E65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61520E" w:rsidRPr="00553E65" w:rsidRDefault="0061520E" w:rsidP="0061520E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E65">
        <w:rPr>
          <w:rFonts w:ascii="Times New Roman" w:eastAsia="Times New Roman" w:hAnsi="Times New Roman" w:cs="Times New Roman"/>
          <w:sz w:val="24"/>
          <w:szCs w:val="24"/>
        </w:rPr>
        <w:t>Прот</w:t>
      </w:r>
      <w:r w:rsidR="00816544" w:rsidRPr="00553E65">
        <w:rPr>
          <w:rFonts w:ascii="Times New Roman" w:eastAsia="Times New Roman" w:hAnsi="Times New Roman" w:cs="Times New Roman"/>
          <w:sz w:val="24"/>
          <w:szCs w:val="24"/>
        </w:rPr>
        <w:t>окол за поставяне на поканата</w:t>
      </w:r>
      <w:r w:rsidRPr="00553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544" w:rsidRPr="00553E6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53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544" w:rsidRPr="00553E65">
        <w:rPr>
          <w:rFonts w:ascii="Times New Roman" w:eastAsia="Times New Roman" w:hAnsi="Times New Roman" w:cs="Times New Roman"/>
          <w:sz w:val="24"/>
          <w:szCs w:val="24"/>
        </w:rPr>
        <w:t xml:space="preserve">оригинал или </w:t>
      </w:r>
      <w:r w:rsidRPr="00553E65">
        <w:rPr>
          <w:rFonts w:ascii="Times New Roman" w:eastAsia="Times New Roman" w:hAnsi="Times New Roman" w:cs="Times New Roman"/>
          <w:sz w:val="24"/>
          <w:szCs w:val="24"/>
        </w:rPr>
        <w:t>копие, заверено „Вярно с оригинала“</w:t>
      </w:r>
      <w:r w:rsidRPr="00553E65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61520E" w:rsidRPr="00553E65" w:rsidRDefault="0061520E" w:rsidP="00875ECB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E65">
        <w:rPr>
          <w:rFonts w:ascii="Times New Roman" w:eastAsia="Times New Roman" w:hAnsi="Times New Roman" w:cs="Times New Roman"/>
          <w:sz w:val="24"/>
          <w:szCs w:val="24"/>
        </w:rPr>
        <w:t>Протокол от общото събрание н</w:t>
      </w:r>
      <w:r w:rsidR="00816544" w:rsidRPr="00553E65">
        <w:rPr>
          <w:rFonts w:ascii="Times New Roman" w:eastAsia="Times New Roman" w:hAnsi="Times New Roman" w:cs="Times New Roman"/>
          <w:sz w:val="24"/>
          <w:szCs w:val="24"/>
        </w:rPr>
        <w:t>а СС, съдържащ решения за участие по процедурата за подпомагане –</w:t>
      </w:r>
      <w:r w:rsidRPr="00553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544" w:rsidRPr="00553E65">
        <w:rPr>
          <w:rFonts w:ascii="Times New Roman" w:eastAsia="Times New Roman" w:hAnsi="Times New Roman" w:cs="Times New Roman"/>
          <w:sz w:val="24"/>
          <w:szCs w:val="24"/>
        </w:rPr>
        <w:t xml:space="preserve">оригинал или </w:t>
      </w:r>
      <w:r w:rsidRPr="00553E65">
        <w:rPr>
          <w:rFonts w:ascii="Times New Roman" w:eastAsia="Times New Roman" w:hAnsi="Times New Roman" w:cs="Times New Roman"/>
          <w:sz w:val="24"/>
          <w:szCs w:val="24"/>
        </w:rPr>
        <w:t>копие, заверено „Вярно с оригинала“;</w:t>
      </w:r>
    </w:p>
    <w:p w:rsidR="0061520E" w:rsidRPr="00553E65" w:rsidRDefault="00875ECB" w:rsidP="0061520E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E65">
        <w:rPr>
          <w:rFonts w:ascii="Times New Roman" w:eastAsia="Times New Roman" w:hAnsi="Times New Roman" w:cs="Times New Roman"/>
          <w:sz w:val="24"/>
          <w:szCs w:val="24"/>
        </w:rPr>
        <w:t xml:space="preserve">Удостоверение за открита банкова сметка на името на СС. </w:t>
      </w:r>
    </w:p>
    <w:p w:rsidR="0061520E" w:rsidRPr="0061520E" w:rsidRDefault="0061520E" w:rsidP="0061520E">
      <w:pPr>
        <w:spacing w:after="120" w:line="240" w:lineRule="auto"/>
        <w:ind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520E" w:rsidRPr="0061520E" w:rsidRDefault="0061520E" w:rsidP="0061520E">
      <w:pPr>
        <w:spacing w:after="120" w:line="240" w:lineRule="auto"/>
        <w:ind w:right="4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520E" w:rsidRPr="0061520E" w:rsidRDefault="0061520E" w:rsidP="006152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20E">
        <w:rPr>
          <w:rFonts w:ascii="Times New Roman" w:eastAsia="Times New Roman" w:hAnsi="Times New Roman" w:cs="Times New Roman"/>
          <w:sz w:val="24"/>
          <w:szCs w:val="24"/>
        </w:rPr>
        <w:t>Дата:………………</w:t>
      </w:r>
      <w:r w:rsidRPr="0061520E">
        <w:rPr>
          <w:rFonts w:ascii="Times New Roman" w:eastAsia="Times New Roman" w:hAnsi="Times New Roman" w:cs="Times New Roman"/>
          <w:sz w:val="24"/>
          <w:szCs w:val="24"/>
        </w:rPr>
        <w:tab/>
      </w:r>
      <w:r w:rsidRPr="0061520E">
        <w:rPr>
          <w:rFonts w:ascii="Times New Roman" w:eastAsia="Times New Roman" w:hAnsi="Times New Roman" w:cs="Times New Roman"/>
          <w:sz w:val="24"/>
          <w:szCs w:val="24"/>
        </w:rPr>
        <w:tab/>
      </w:r>
      <w:r w:rsidRPr="0061520E">
        <w:rPr>
          <w:rFonts w:ascii="Times New Roman" w:eastAsia="Times New Roman" w:hAnsi="Times New Roman" w:cs="Times New Roman"/>
          <w:sz w:val="24"/>
          <w:szCs w:val="24"/>
        </w:rPr>
        <w:tab/>
      </w:r>
      <w:r w:rsidRPr="0061520E">
        <w:rPr>
          <w:rFonts w:ascii="Times New Roman" w:eastAsia="Times New Roman" w:hAnsi="Times New Roman" w:cs="Times New Roman"/>
          <w:sz w:val="24"/>
          <w:szCs w:val="24"/>
        </w:rPr>
        <w:tab/>
      </w:r>
      <w:r w:rsidRPr="0061520E">
        <w:rPr>
          <w:rFonts w:ascii="Times New Roman" w:eastAsia="Times New Roman" w:hAnsi="Times New Roman" w:cs="Times New Roman"/>
          <w:sz w:val="24"/>
          <w:szCs w:val="24"/>
        </w:rPr>
        <w:tab/>
      </w:r>
      <w:r w:rsidRPr="0061520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1520E" w:rsidRPr="0061520E" w:rsidRDefault="0061520E" w:rsidP="006152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520E" w:rsidRPr="0061520E" w:rsidRDefault="0061520E" w:rsidP="0061520E">
      <w:pPr>
        <w:spacing w:after="120" w:line="240" w:lineRule="auto"/>
        <w:ind w:left="354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20E">
        <w:rPr>
          <w:rFonts w:ascii="Times New Roman" w:eastAsia="Times New Roman" w:hAnsi="Times New Roman" w:cs="Times New Roman"/>
          <w:b/>
          <w:sz w:val="24"/>
          <w:szCs w:val="24"/>
        </w:rPr>
        <w:t>УПРАВИТЕЛ/ПРЕДСЕДАТЕЛ НА УС НА СС „……………….“:</w:t>
      </w:r>
    </w:p>
    <w:p w:rsidR="0061520E" w:rsidRPr="0061520E" w:rsidRDefault="0061520E" w:rsidP="0061520E">
      <w:pPr>
        <w:spacing w:after="120" w:line="240" w:lineRule="auto"/>
        <w:ind w:left="3544" w:firstLine="12"/>
        <w:rPr>
          <w:rFonts w:ascii="Times New Roman" w:eastAsia="Times New Roman" w:hAnsi="Times New Roman" w:cs="Times New Roman"/>
          <w:sz w:val="24"/>
          <w:szCs w:val="24"/>
        </w:rPr>
      </w:pPr>
      <w:r w:rsidRPr="0061520E">
        <w:rPr>
          <w:rFonts w:ascii="Times New Roman" w:eastAsia="Times New Roman" w:hAnsi="Times New Roman" w:cs="Times New Roman"/>
          <w:sz w:val="24"/>
          <w:szCs w:val="24"/>
        </w:rPr>
        <w:t>Име и фамилия, подпис /......................................../</w:t>
      </w:r>
    </w:p>
    <w:p w:rsidR="0061520E" w:rsidRPr="0061520E" w:rsidRDefault="0061520E" w:rsidP="0061520E">
      <w:pPr>
        <w:spacing w:after="120" w:line="240" w:lineRule="auto"/>
        <w:ind w:left="3544" w:firstLine="12"/>
        <w:rPr>
          <w:rFonts w:ascii="Times New Roman" w:eastAsia="Times New Roman" w:hAnsi="Times New Roman" w:cs="Times New Roman"/>
          <w:sz w:val="24"/>
          <w:szCs w:val="24"/>
        </w:rPr>
      </w:pPr>
    </w:p>
    <w:p w:rsidR="00AD76D1" w:rsidRDefault="00AD76D1"/>
    <w:sectPr w:rsidR="00AD76D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04E" w:rsidRDefault="0037204E" w:rsidP="0061520E">
      <w:pPr>
        <w:spacing w:after="0" w:line="240" w:lineRule="auto"/>
      </w:pPr>
      <w:r>
        <w:separator/>
      </w:r>
    </w:p>
  </w:endnote>
  <w:endnote w:type="continuationSeparator" w:id="0">
    <w:p w:rsidR="0037204E" w:rsidRDefault="0037204E" w:rsidP="0061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507891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6067" w:rsidRPr="00706067" w:rsidRDefault="00706067" w:rsidP="00706067">
        <w:pPr>
          <w:pStyle w:val="a8"/>
          <w:jc w:val="right"/>
          <w:rPr>
            <w:rFonts w:ascii="Times New Roman" w:hAnsi="Times New Roman" w:cs="Times New Roman"/>
          </w:rPr>
        </w:pPr>
        <w:r w:rsidRPr="00706067">
          <w:rPr>
            <w:rFonts w:ascii="Times New Roman" w:hAnsi="Times New Roman" w:cs="Times New Roman"/>
          </w:rPr>
          <w:fldChar w:fldCharType="begin"/>
        </w:r>
        <w:r w:rsidRPr="00706067">
          <w:rPr>
            <w:rFonts w:ascii="Times New Roman" w:hAnsi="Times New Roman" w:cs="Times New Roman"/>
          </w:rPr>
          <w:instrText xml:space="preserve"> PAGE   \* MERGEFORMAT </w:instrText>
        </w:r>
        <w:r w:rsidRPr="00706067">
          <w:rPr>
            <w:rFonts w:ascii="Times New Roman" w:hAnsi="Times New Roman" w:cs="Times New Roman"/>
          </w:rPr>
          <w:fldChar w:fldCharType="separate"/>
        </w:r>
        <w:r w:rsidR="00EA541C">
          <w:rPr>
            <w:rFonts w:ascii="Times New Roman" w:hAnsi="Times New Roman" w:cs="Times New Roman"/>
            <w:noProof/>
          </w:rPr>
          <w:t>3</w:t>
        </w:r>
        <w:r w:rsidRPr="00706067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04E" w:rsidRDefault="0037204E" w:rsidP="0061520E">
      <w:pPr>
        <w:spacing w:after="0" w:line="240" w:lineRule="auto"/>
      </w:pPr>
      <w:r>
        <w:separator/>
      </w:r>
    </w:p>
  </w:footnote>
  <w:footnote w:type="continuationSeparator" w:id="0">
    <w:p w:rsidR="0037204E" w:rsidRDefault="0037204E" w:rsidP="0061520E">
      <w:pPr>
        <w:spacing w:after="0" w:line="240" w:lineRule="auto"/>
      </w:pPr>
      <w:r>
        <w:continuationSeparator/>
      </w:r>
    </w:p>
  </w:footnote>
  <w:footnote w:id="1">
    <w:p w:rsidR="0061520E" w:rsidRDefault="0061520E" w:rsidP="0061520E">
      <w:pPr>
        <w:pStyle w:val="a3"/>
        <w:spacing w:after="120"/>
        <w:rPr>
          <w:lang w:val="bg-BG"/>
        </w:rPr>
      </w:pPr>
      <w:r>
        <w:rPr>
          <w:rStyle w:val="a5"/>
          <w:lang w:val="bg-BG"/>
        </w:rPr>
        <w:footnoteRef/>
      </w:r>
      <w:r>
        <w:rPr>
          <w:lang w:val="bg-BG"/>
        </w:rPr>
        <w:t xml:space="preserve"> Заявление се подава от цялата сграда/блок секция.</w:t>
      </w:r>
    </w:p>
  </w:footnote>
  <w:footnote w:id="2">
    <w:p w:rsidR="0061520E" w:rsidRDefault="0061520E" w:rsidP="0061520E">
      <w:pPr>
        <w:pStyle w:val="a3"/>
        <w:spacing w:after="120"/>
        <w:jc w:val="both"/>
        <w:rPr>
          <w:b/>
          <w:lang w:val="bg-BG"/>
        </w:rPr>
      </w:pPr>
      <w:r>
        <w:rPr>
          <w:rStyle w:val="a5"/>
          <w:b/>
          <w:lang w:val="bg-BG"/>
        </w:rPr>
        <w:footnoteRef/>
      </w:r>
      <w:r>
        <w:rPr>
          <w:b/>
          <w:lang w:val="bg-BG"/>
        </w:rPr>
        <w:t xml:space="preserve"> </w:t>
      </w:r>
      <w:r>
        <w:rPr>
          <w:lang w:val="bg-BG"/>
        </w:rPr>
        <w:t>В случаите, когато сградата се управлява от повече от едно сдружение на собствениците, добавят се редове и се посочват данните за всяко сдружение.</w:t>
      </w:r>
    </w:p>
  </w:footnote>
  <w:footnote w:id="3">
    <w:p w:rsidR="0061520E" w:rsidRDefault="0061520E" w:rsidP="0061520E">
      <w:pPr>
        <w:spacing w:after="120"/>
        <w:jc w:val="both"/>
      </w:pPr>
      <w:r>
        <w:rPr>
          <w:rStyle w:val="a5"/>
        </w:rPr>
        <w:footnoteRef/>
      </w:r>
      <w:r>
        <w:t xml:space="preserve"> </w:t>
      </w:r>
      <w:r w:rsidRPr="0061520E">
        <w:rPr>
          <w:rFonts w:ascii="Times New Roman" w:hAnsi="Times New Roman" w:cs="Times New Roman"/>
        </w:rPr>
        <w:t>Известно ми е, че данните, които предоставям са лични данни по смисъла на Закона за защита на личните данни. Тези данни предоставям доброволно и давам съгласието си, общината да ги обработва, съхранява и предоставя на фирмите избрани за външни изпълнители на дейностите по националната програма, при спазване разпоредбите на Закона за защита на личните данни.</w:t>
      </w:r>
    </w:p>
  </w:footnote>
  <w:footnote w:id="4">
    <w:p w:rsidR="0061520E" w:rsidRPr="0061520E" w:rsidRDefault="0061520E" w:rsidP="0061520E">
      <w:pPr>
        <w:spacing w:after="120"/>
        <w:jc w:val="both"/>
        <w:rPr>
          <w:rFonts w:ascii="Times New Roman" w:hAnsi="Times New Roman" w:cs="Times New Roman"/>
        </w:rPr>
      </w:pPr>
      <w:r w:rsidRPr="0061520E">
        <w:rPr>
          <w:rStyle w:val="a5"/>
          <w:rFonts w:ascii="Times New Roman" w:hAnsi="Times New Roman" w:cs="Times New Roman"/>
        </w:rPr>
        <w:footnoteRef/>
      </w:r>
      <w:r w:rsidRPr="0061520E">
        <w:rPr>
          <w:rFonts w:ascii="Times New Roman" w:hAnsi="Times New Roman" w:cs="Times New Roman"/>
        </w:rPr>
        <w:t xml:space="preserve"> Известно ми е, че данните, които предоставям са лични данни по смисъла на Закона за защита на личните данни. Тези данни предоставям доброволно и давам съгласието си, общината да ги обработва, съхранява и предоставя на фирмите избрани за външни изпълнители на дейностите, при спазване разпоредбите на Закона за защита на личните данни.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067" w:rsidRPr="00706067" w:rsidRDefault="00706067" w:rsidP="00706067">
    <w:pPr>
      <w:pStyle w:val="a6"/>
      <w:jc w:val="right"/>
      <w:rPr>
        <w:rFonts w:ascii="Times New Roman" w:hAnsi="Times New Roman" w:cs="Times New Roman"/>
        <w:i/>
      </w:rPr>
    </w:pPr>
    <w:r w:rsidRPr="00706067">
      <w:rPr>
        <w:rFonts w:ascii="Times New Roman" w:hAnsi="Times New Roman" w:cs="Times New Roman"/>
        <w:i/>
      </w:rPr>
      <w:t>Приложение № 2</w:t>
    </w:r>
    <w:r w:rsidR="00EA541C">
      <w:rPr>
        <w:rFonts w:ascii="Times New Roman" w:hAnsi="Times New Roman" w:cs="Times New Roman"/>
        <w:i/>
      </w:rPr>
      <w:t xml:space="preserve"> - образец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23D56"/>
    <w:multiLevelType w:val="hybridMultilevel"/>
    <w:tmpl w:val="1CB2317A"/>
    <w:lvl w:ilvl="0" w:tplc="7D64CCA4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66F4181"/>
    <w:multiLevelType w:val="hybridMultilevel"/>
    <w:tmpl w:val="EBF0DF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20E"/>
    <w:rsid w:val="0037204E"/>
    <w:rsid w:val="00477ADD"/>
    <w:rsid w:val="00553E65"/>
    <w:rsid w:val="0061520E"/>
    <w:rsid w:val="006E369D"/>
    <w:rsid w:val="00706067"/>
    <w:rsid w:val="00816544"/>
    <w:rsid w:val="00875ECB"/>
    <w:rsid w:val="00953E6F"/>
    <w:rsid w:val="0099527A"/>
    <w:rsid w:val="009F2C00"/>
    <w:rsid w:val="00AD76D1"/>
    <w:rsid w:val="00B74FDD"/>
    <w:rsid w:val="00EA541C"/>
    <w:rsid w:val="00FD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34D0BA"/>
  <w15:chartTrackingRefBased/>
  <w15:docId w15:val="{31382E9B-0749-4903-92B1-B53529FE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5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Текст под линия Знак"/>
    <w:basedOn w:val="a0"/>
    <w:link w:val="a3"/>
    <w:uiPriority w:val="99"/>
    <w:semiHidden/>
    <w:rsid w:val="0061520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uiPriority w:val="99"/>
    <w:semiHidden/>
    <w:unhideWhenUsed/>
    <w:rsid w:val="0061520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706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706067"/>
  </w:style>
  <w:style w:type="paragraph" w:styleId="a8">
    <w:name w:val="footer"/>
    <w:basedOn w:val="a"/>
    <w:link w:val="a9"/>
    <w:uiPriority w:val="99"/>
    <w:unhideWhenUsed/>
    <w:rsid w:val="00706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706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gergana nikolova</cp:lastModifiedBy>
  <cp:revision>6</cp:revision>
  <dcterms:created xsi:type="dcterms:W3CDTF">2022-11-06T13:13:00Z</dcterms:created>
  <dcterms:modified xsi:type="dcterms:W3CDTF">2022-11-07T10:53:00Z</dcterms:modified>
</cp:coreProperties>
</file>